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8F3" w:rsidRPr="009828F3" w:rsidRDefault="009828F3" w:rsidP="009828F3">
      <w:pPr>
        <w:spacing w:before="100" w:beforeAutospacing="1" w:after="100" w:afterAutospacing="1" w:line="240" w:lineRule="auto"/>
        <w:jc w:val="center"/>
        <w:rPr>
          <w:rFonts w:ascii="Verdana" w:eastAsia="Times New Roman" w:hAnsi="Verdana" w:cs="Times New Roman"/>
          <w:sz w:val="20"/>
          <w:szCs w:val="20"/>
          <w:lang w:eastAsia="es-ES"/>
        </w:rPr>
      </w:pPr>
      <w:r w:rsidRPr="009828F3">
        <w:rPr>
          <w:rFonts w:ascii="Verdana" w:eastAsia="Times New Roman" w:hAnsi="Verdana" w:cs="Times New Roman"/>
          <w:b/>
          <w:bCs/>
          <w:sz w:val="20"/>
          <w:szCs w:val="20"/>
          <w:lang w:eastAsia="es-ES"/>
        </w:rPr>
        <w:t>Bases</w:t>
      </w:r>
    </w:p>
    <w:p w:rsidR="009828F3" w:rsidRPr="009828F3" w:rsidRDefault="009828F3" w:rsidP="009828F3">
      <w:pPr>
        <w:spacing w:before="100" w:beforeAutospacing="1" w:after="100" w:afterAutospacing="1" w:line="240" w:lineRule="auto"/>
        <w:rPr>
          <w:rFonts w:ascii="Verdana" w:eastAsia="Times New Roman" w:hAnsi="Verdana" w:cs="Times New Roman"/>
          <w:sz w:val="20"/>
          <w:szCs w:val="20"/>
          <w:lang w:eastAsia="es-ES"/>
        </w:rPr>
      </w:pPr>
      <w:r w:rsidRPr="009828F3">
        <w:rPr>
          <w:rFonts w:ascii="Verdana" w:eastAsia="Times New Roman" w:hAnsi="Verdana" w:cs="Times New Roman"/>
          <w:sz w:val="20"/>
          <w:szCs w:val="20"/>
          <w:lang w:eastAsia="es-ES"/>
        </w:rPr>
        <w:t xml:space="preserve">Las bases de participación para la primera edición de </w:t>
      </w:r>
      <w:proofErr w:type="spellStart"/>
      <w:r w:rsidRPr="009828F3">
        <w:rPr>
          <w:rFonts w:ascii="Verdana" w:eastAsia="Times New Roman" w:hAnsi="Verdana" w:cs="Times New Roman"/>
          <w:b/>
          <w:bCs/>
          <w:sz w:val="20"/>
          <w:szCs w:val="20"/>
          <w:lang w:eastAsia="es-ES"/>
        </w:rPr>
        <w:t>microdocs</w:t>
      </w:r>
      <w:proofErr w:type="spellEnd"/>
      <w:r w:rsidRPr="009828F3">
        <w:rPr>
          <w:rFonts w:ascii="Verdana" w:eastAsia="Times New Roman" w:hAnsi="Verdana" w:cs="Times New Roman"/>
          <w:sz w:val="20"/>
          <w:szCs w:val="20"/>
          <w:lang w:eastAsia="es-ES"/>
        </w:rPr>
        <w:t>, que se celebrará en Alicante (España), en el mes de abril de 2015 son las siguientes:</w:t>
      </w:r>
    </w:p>
    <w:p w:rsidR="009828F3" w:rsidRPr="009828F3" w:rsidRDefault="009828F3" w:rsidP="009828F3">
      <w:pPr>
        <w:spacing w:before="100" w:beforeAutospacing="1" w:after="100" w:afterAutospacing="1" w:line="240" w:lineRule="auto"/>
        <w:rPr>
          <w:rFonts w:ascii="Verdana" w:eastAsia="Times New Roman" w:hAnsi="Verdana" w:cs="Times New Roman"/>
          <w:sz w:val="20"/>
          <w:szCs w:val="20"/>
          <w:lang w:eastAsia="es-ES"/>
        </w:rPr>
      </w:pPr>
      <w:r w:rsidRPr="009828F3">
        <w:rPr>
          <w:rFonts w:ascii="Verdana" w:eastAsia="Times New Roman" w:hAnsi="Verdana" w:cs="Times New Roman"/>
          <w:b/>
          <w:bCs/>
          <w:sz w:val="20"/>
          <w:szCs w:val="20"/>
          <w:lang w:eastAsia="es-ES"/>
        </w:rPr>
        <w:t>1) Obras.</w:t>
      </w:r>
      <w:r w:rsidRPr="009828F3">
        <w:rPr>
          <w:rFonts w:ascii="Verdana" w:eastAsia="Times New Roman" w:hAnsi="Verdana" w:cs="Times New Roman"/>
          <w:sz w:val="20"/>
          <w:szCs w:val="20"/>
          <w:lang w:eastAsia="es-ES"/>
        </w:rPr>
        <w:t xml:space="preserve"> Podrá presentarse cualquier </w:t>
      </w:r>
      <w:r w:rsidRPr="009828F3">
        <w:rPr>
          <w:rFonts w:ascii="Verdana" w:eastAsia="Times New Roman" w:hAnsi="Verdana" w:cs="Times New Roman"/>
          <w:b/>
          <w:bCs/>
          <w:sz w:val="20"/>
          <w:szCs w:val="20"/>
          <w:lang w:eastAsia="es-ES"/>
        </w:rPr>
        <w:t>cortometraje documental</w:t>
      </w:r>
      <w:r w:rsidRPr="009828F3">
        <w:rPr>
          <w:rFonts w:ascii="Verdana" w:eastAsia="Times New Roman" w:hAnsi="Verdana" w:cs="Times New Roman"/>
          <w:sz w:val="20"/>
          <w:szCs w:val="20"/>
          <w:lang w:eastAsia="es-ES"/>
        </w:rPr>
        <w:t xml:space="preserve"> producido con posterioridad al 1 de enero de 2013 y cuya duración máxima </w:t>
      </w:r>
      <w:r w:rsidRPr="009828F3">
        <w:rPr>
          <w:rFonts w:ascii="Verdana" w:eastAsia="Times New Roman" w:hAnsi="Verdana" w:cs="Times New Roman"/>
          <w:b/>
          <w:bCs/>
          <w:sz w:val="20"/>
          <w:szCs w:val="20"/>
          <w:lang w:eastAsia="es-ES"/>
        </w:rPr>
        <w:t>no sobrepase los 30 minutos</w:t>
      </w:r>
      <w:r w:rsidRPr="009828F3">
        <w:rPr>
          <w:rFonts w:ascii="Verdana" w:eastAsia="Times New Roman" w:hAnsi="Verdana" w:cs="Times New Roman"/>
          <w:sz w:val="20"/>
          <w:szCs w:val="20"/>
          <w:lang w:eastAsia="es-ES"/>
        </w:rPr>
        <w:t>.</w:t>
      </w:r>
    </w:p>
    <w:p w:rsidR="009828F3" w:rsidRPr="009828F3" w:rsidRDefault="009828F3" w:rsidP="009828F3">
      <w:pPr>
        <w:spacing w:before="100" w:beforeAutospacing="1" w:after="100" w:afterAutospacing="1" w:line="240" w:lineRule="auto"/>
        <w:rPr>
          <w:rFonts w:ascii="Verdana" w:eastAsia="Times New Roman" w:hAnsi="Verdana" w:cs="Times New Roman"/>
          <w:sz w:val="20"/>
          <w:szCs w:val="20"/>
          <w:lang w:eastAsia="es-ES"/>
        </w:rPr>
      </w:pPr>
      <w:r w:rsidRPr="009828F3">
        <w:rPr>
          <w:rFonts w:ascii="Verdana" w:eastAsia="Times New Roman" w:hAnsi="Verdana" w:cs="Times New Roman"/>
          <w:b/>
          <w:bCs/>
          <w:sz w:val="20"/>
          <w:szCs w:val="20"/>
          <w:lang w:eastAsia="es-ES"/>
        </w:rPr>
        <w:t>2) Nacionalidad.</w:t>
      </w:r>
      <w:r w:rsidRPr="009828F3">
        <w:rPr>
          <w:rFonts w:ascii="Verdana" w:eastAsia="Times New Roman" w:hAnsi="Verdana" w:cs="Times New Roman"/>
          <w:sz w:val="20"/>
          <w:szCs w:val="20"/>
          <w:lang w:eastAsia="es-ES"/>
        </w:rPr>
        <w:t xml:space="preserve"> El festival tiene carácter internacional, por lo que se aceptarán obras de cualquier nacionalidad. Cuando el idioma original de la pieza sea distinto al castellano o valenciano, deberá incluir subtítulos en castellano o valenciano.</w:t>
      </w:r>
    </w:p>
    <w:p w:rsidR="009828F3" w:rsidRPr="009828F3" w:rsidRDefault="009828F3" w:rsidP="009828F3">
      <w:pPr>
        <w:spacing w:before="100" w:beforeAutospacing="1" w:after="100" w:afterAutospacing="1" w:line="240" w:lineRule="auto"/>
        <w:rPr>
          <w:rFonts w:ascii="Verdana" w:eastAsia="Times New Roman" w:hAnsi="Verdana" w:cs="Times New Roman"/>
          <w:sz w:val="20"/>
          <w:szCs w:val="20"/>
          <w:lang w:eastAsia="es-ES"/>
        </w:rPr>
      </w:pPr>
      <w:r w:rsidRPr="009828F3">
        <w:rPr>
          <w:rFonts w:ascii="Verdana" w:eastAsia="Times New Roman" w:hAnsi="Verdana" w:cs="Times New Roman"/>
          <w:b/>
          <w:bCs/>
          <w:sz w:val="20"/>
          <w:szCs w:val="20"/>
          <w:lang w:eastAsia="es-ES"/>
        </w:rPr>
        <w:t>3)</w:t>
      </w:r>
      <w:r w:rsidRPr="009828F3">
        <w:rPr>
          <w:rFonts w:ascii="Verdana" w:eastAsia="Times New Roman" w:hAnsi="Verdana" w:cs="Times New Roman"/>
          <w:sz w:val="20"/>
          <w:szCs w:val="20"/>
          <w:lang w:eastAsia="es-ES"/>
        </w:rPr>
        <w:t xml:space="preserve"> Cada realizador, productor o distribuidor podrá presentar tantas obras quiera, siempre y cuando cumpla los requisitos del punto 1 de las presentes bases.</w:t>
      </w:r>
    </w:p>
    <w:p w:rsidR="009828F3" w:rsidRPr="009828F3" w:rsidRDefault="009828F3" w:rsidP="009828F3">
      <w:pPr>
        <w:spacing w:before="100" w:beforeAutospacing="1" w:after="100" w:afterAutospacing="1" w:line="240" w:lineRule="auto"/>
        <w:rPr>
          <w:rFonts w:ascii="Verdana" w:eastAsia="Times New Roman" w:hAnsi="Verdana" w:cs="Times New Roman"/>
          <w:sz w:val="20"/>
          <w:szCs w:val="20"/>
          <w:lang w:eastAsia="es-ES"/>
        </w:rPr>
      </w:pPr>
      <w:r w:rsidRPr="009828F3">
        <w:rPr>
          <w:rFonts w:ascii="Verdana" w:eastAsia="Times New Roman" w:hAnsi="Verdana" w:cs="Times New Roman"/>
          <w:b/>
          <w:bCs/>
          <w:sz w:val="20"/>
          <w:szCs w:val="20"/>
          <w:lang w:eastAsia="es-ES"/>
        </w:rPr>
        <w:t>4) Inscripción y envío de las obras.</w:t>
      </w:r>
      <w:r w:rsidRPr="009828F3">
        <w:rPr>
          <w:rFonts w:ascii="Verdana" w:eastAsia="Times New Roman" w:hAnsi="Verdana" w:cs="Times New Roman"/>
          <w:sz w:val="20"/>
          <w:szCs w:val="20"/>
          <w:lang w:eastAsia="es-ES"/>
        </w:rPr>
        <w:t xml:space="preserve"> Las obras podrán ser enviadas a través de las distintas plataformas especializadas de envío a festivales. Se establece una cuota de inscripción de 5€ por cortometraje.</w:t>
      </w:r>
    </w:p>
    <w:p w:rsidR="009828F3" w:rsidRPr="009828F3" w:rsidRDefault="009828F3" w:rsidP="009828F3">
      <w:pPr>
        <w:spacing w:before="100" w:beforeAutospacing="1" w:after="100" w:afterAutospacing="1" w:line="240" w:lineRule="auto"/>
        <w:rPr>
          <w:rFonts w:ascii="Verdana" w:eastAsia="Times New Roman" w:hAnsi="Verdana" w:cs="Times New Roman"/>
          <w:sz w:val="20"/>
          <w:szCs w:val="20"/>
          <w:lang w:eastAsia="es-ES"/>
        </w:rPr>
      </w:pPr>
      <w:r w:rsidRPr="009828F3">
        <w:rPr>
          <w:rFonts w:ascii="Verdana" w:eastAsia="Times New Roman" w:hAnsi="Verdana" w:cs="Times New Roman"/>
          <w:b/>
          <w:bCs/>
          <w:sz w:val="20"/>
          <w:szCs w:val="20"/>
          <w:lang w:eastAsia="es-ES"/>
        </w:rPr>
        <w:t xml:space="preserve">5) Fechas de envío. </w:t>
      </w:r>
      <w:r w:rsidRPr="009828F3">
        <w:rPr>
          <w:rFonts w:ascii="Verdana" w:eastAsia="Times New Roman" w:hAnsi="Verdana" w:cs="Times New Roman"/>
          <w:sz w:val="20"/>
          <w:szCs w:val="20"/>
          <w:lang w:eastAsia="es-ES"/>
        </w:rPr>
        <w:t>El plazo de inscripción de las obras se abrirá el día 20 de noviembre de 2014 y se cerrará el día 15 de marzo de 2015 a las 23:59 horas.</w:t>
      </w:r>
    </w:p>
    <w:p w:rsidR="009828F3" w:rsidRPr="009828F3" w:rsidRDefault="009828F3" w:rsidP="009828F3">
      <w:pPr>
        <w:spacing w:before="100" w:beforeAutospacing="1" w:after="100" w:afterAutospacing="1" w:line="240" w:lineRule="auto"/>
        <w:rPr>
          <w:rFonts w:ascii="Verdana" w:eastAsia="Times New Roman" w:hAnsi="Verdana" w:cs="Times New Roman"/>
          <w:sz w:val="20"/>
          <w:szCs w:val="20"/>
          <w:lang w:eastAsia="es-ES"/>
        </w:rPr>
      </w:pPr>
      <w:r w:rsidRPr="009828F3">
        <w:rPr>
          <w:rFonts w:ascii="Verdana" w:eastAsia="Times New Roman" w:hAnsi="Verdana" w:cs="Times New Roman"/>
          <w:b/>
          <w:bCs/>
          <w:sz w:val="20"/>
          <w:szCs w:val="20"/>
          <w:lang w:eastAsia="es-ES"/>
        </w:rPr>
        <w:t>6)</w:t>
      </w:r>
      <w:r w:rsidRPr="009828F3">
        <w:rPr>
          <w:rFonts w:ascii="Verdana" w:eastAsia="Times New Roman" w:hAnsi="Verdana" w:cs="Times New Roman"/>
          <w:sz w:val="20"/>
          <w:szCs w:val="20"/>
          <w:lang w:eastAsia="es-ES"/>
        </w:rPr>
        <w:t xml:space="preserve"> Un comité de selección del festival se encargará de escoger los trabajos finalistas, que se incorporarán al programa de proyecciones públicas previstas durante la celebración del mismo.</w:t>
      </w:r>
    </w:p>
    <w:p w:rsidR="009828F3" w:rsidRPr="009828F3" w:rsidRDefault="009828F3" w:rsidP="009828F3">
      <w:pPr>
        <w:spacing w:before="100" w:beforeAutospacing="1" w:after="100" w:afterAutospacing="1" w:line="240" w:lineRule="auto"/>
        <w:rPr>
          <w:rFonts w:ascii="Verdana" w:eastAsia="Times New Roman" w:hAnsi="Verdana" w:cs="Times New Roman"/>
          <w:sz w:val="20"/>
          <w:szCs w:val="20"/>
          <w:lang w:eastAsia="es-ES"/>
        </w:rPr>
      </w:pPr>
      <w:r w:rsidRPr="009828F3">
        <w:rPr>
          <w:rFonts w:ascii="Verdana" w:eastAsia="Times New Roman" w:hAnsi="Verdana" w:cs="Times New Roman"/>
          <w:b/>
          <w:bCs/>
          <w:sz w:val="20"/>
          <w:szCs w:val="20"/>
          <w:lang w:eastAsia="es-ES"/>
        </w:rPr>
        <w:t>7) Premios.</w:t>
      </w:r>
      <w:r w:rsidRPr="009828F3">
        <w:rPr>
          <w:rFonts w:ascii="Verdana" w:eastAsia="Times New Roman" w:hAnsi="Verdana" w:cs="Times New Roman"/>
          <w:sz w:val="20"/>
          <w:szCs w:val="20"/>
          <w:lang w:eastAsia="es-ES"/>
        </w:rPr>
        <w:t xml:space="preserve"> Se establecen los siguientes:</w:t>
      </w:r>
    </w:p>
    <w:p w:rsidR="009828F3" w:rsidRPr="009828F3" w:rsidRDefault="009828F3" w:rsidP="009828F3">
      <w:pPr>
        <w:spacing w:before="100" w:beforeAutospacing="1" w:after="100" w:afterAutospacing="1" w:line="240" w:lineRule="auto"/>
        <w:rPr>
          <w:rFonts w:ascii="Verdana" w:eastAsia="Times New Roman" w:hAnsi="Verdana" w:cs="Times New Roman"/>
          <w:sz w:val="20"/>
          <w:szCs w:val="20"/>
          <w:lang w:eastAsia="es-ES"/>
        </w:rPr>
      </w:pPr>
      <w:r w:rsidRPr="009828F3">
        <w:rPr>
          <w:rFonts w:ascii="Verdana" w:eastAsia="Times New Roman" w:hAnsi="Verdana" w:cs="Times New Roman"/>
          <w:b/>
          <w:bCs/>
          <w:sz w:val="20"/>
          <w:szCs w:val="20"/>
          <w:lang w:eastAsia="es-ES"/>
        </w:rPr>
        <w:t>Premio del Jurado a Mejor Cortometraje Documental</w:t>
      </w:r>
      <w:r w:rsidRPr="009828F3">
        <w:rPr>
          <w:rFonts w:ascii="Verdana" w:eastAsia="Times New Roman" w:hAnsi="Verdana" w:cs="Times New Roman"/>
          <w:sz w:val="20"/>
          <w:szCs w:val="20"/>
          <w:lang w:eastAsia="es-ES"/>
        </w:rPr>
        <w:t xml:space="preserve"> dotado con 500€ + Diploma.</w:t>
      </w:r>
    </w:p>
    <w:p w:rsidR="009828F3" w:rsidRPr="009828F3" w:rsidRDefault="009828F3" w:rsidP="009828F3">
      <w:pPr>
        <w:spacing w:before="100" w:beforeAutospacing="1" w:after="100" w:afterAutospacing="1" w:line="240" w:lineRule="auto"/>
        <w:rPr>
          <w:rFonts w:ascii="Verdana" w:eastAsia="Times New Roman" w:hAnsi="Verdana" w:cs="Times New Roman"/>
          <w:sz w:val="20"/>
          <w:szCs w:val="20"/>
          <w:lang w:eastAsia="es-ES"/>
        </w:rPr>
      </w:pPr>
      <w:r w:rsidRPr="009828F3">
        <w:rPr>
          <w:rFonts w:ascii="Verdana" w:eastAsia="Times New Roman" w:hAnsi="Verdana" w:cs="Times New Roman"/>
          <w:b/>
          <w:bCs/>
          <w:sz w:val="20"/>
          <w:szCs w:val="20"/>
          <w:lang w:eastAsia="es-ES"/>
        </w:rPr>
        <w:t>8) Fallo.</w:t>
      </w:r>
      <w:r w:rsidRPr="009828F3">
        <w:rPr>
          <w:rFonts w:ascii="Verdana" w:eastAsia="Times New Roman" w:hAnsi="Verdana" w:cs="Times New Roman"/>
          <w:sz w:val="20"/>
          <w:szCs w:val="20"/>
          <w:lang w:eastAsia="es-ES"/>
        </w:rPr>
        <w:t xml:space="preserve"> El fallo y entrega de premios se llevará a cabo durante la clausura del festival.</w:t>
      </w:r>
    </w:p>
    <w:p w:rsidR="009828F3" w:rsidRPr="009828F3" w:rsidRDefault="009828F3" w:rsidP="009828F3">
      <w:pPr>
        <w:spacing w:before="100" w:beforeAutospacing="1" w:after="100" w:afterAutospacing="1" w:line="240" w:lineRule="auto"/>
        <w:rPr>
          <w:rFonts w:ascii="Verdana" w:eastAsia="Times New Roman" w:hAnsi="Verdana" w:cs="Times New Roman"/>
          <w:sz w:val="20"/>
          <w:szCs w:val="20"/>
          <w:lang w:eastAsia="es-ES"/>
        </w:rPr>
      </w:pPr>
      <w:r w:rsidRPr="009828F3">
        <w:rPr>
          <w:rFonts w:ascii="Verdana" w:eastAsia="Times New Roman" w:hAnsi="Verdana" w:cs="Times New Roman"/>
          <w:b/>
          <w:bCs/>
          <w:sz w:val="20"/>
          <w:szCs w:val="20"/>
          <w:lang w:eastAsia="es-ES"/>
        </w:rPr>
        <w:t>9)</w:t>
      </w:r>
      <w:r w:rsidRPr="009828F3">
        <w:rPr>
          <w:rFonts w:ascii="Verdana" w:eastAsia="Times New Roman" w:hAnsi="Verdana" w:cs="Times New Roman"/>
          <w:sz w:val="20"/>
          <w:szCs w:val="20"/>
          <w:lang w:eastAsia="es-ES"/>
        </w:rPr>
        <w:t xml:space="preserve"> Los finalistas deberán enviar a través de las distintas plataformas de inscripción o cualquier otro sistema que permita su descarga, una copia de su cortometraje a mayor calidad. Se admiten archivos .</w:t>
      </w:r>
      <w:proofErr w:type="spellStart"/>
      <w:r w:rsidRPr="009828F3">
        <w:rPr>
          <w:rFonts w:ascii="Verdana" w:eastAsia="Times New Roman" w:hAnsi="Verdana" w:cs="Times New Roman"/>
          <w:sz w:val="20"/>
          <w:szCs w:val="20"/>
          <w:lang w:eastAsia="es-ES"/>
        </w:rPr>
        <w:t>mov</w:t>
      </w:r>
      <w:proofErr w:type="spellEnd"/>
      <w:r w:rsidRPr="009828F3">
        <w:rPr>
          <w:rFonts w:ascii="Verdana" w:eastAsia="Times New Roman" w:hAnsi="Verdana" w:cs="Times New Roman"/>
          <w:sz w:val="20"/>
          <w:szCs w:val="20"/>
          <w:lang w:eastAsia="es-ES"/>
        </w:rPr>
        <w:t xml:space="preserve"> y .mp4.</w:t>
      </w:r>
    </w:p>
    <w:p w:rsidR="009828F3" w:rsidRPr="009828F3" w:rsidRDefault="009828F3" w:rsidP="009828F3">
      <w:pPr>
        <w:spacing w:before="100" w:beforeAutospacing="1" w:after="100" w:afterAutospacing="1" w:line="240" w:lineRule="auto"/>
        <w:rPr>
          <w:rFonts w:ascii="Verdana" w:eastAsia="Times New Roman" w:hAnsi="Verdana" w:cs="Times New Roman"/>
          <w:sz w:val="20"/>
          <w:szCs w:val="20"/>
          <w:lang w:eastAsia="es-ES"/>
        </w:rPr>
      </w:pPr>
      <w:r w:rsidRPr="009828F3">
        <w:rPr>
          <w:rFonts w:ascii="Verdana" w:eastAsia="Times New Roman" w:hAnsi="Verdana" w:cs="Times New Roman"/>
          <w:b/>
          <w:bCs/>
          <w:sz w:val="20"/>
          <w:szCs w:val="20"/>
          <w:lang w:eastAsia="es-ES"/>
        </w:rPr>
        <w:t>10)</w:t>
      </w:r>
      <w:r w:rsidRPr="009828F3">
        <w:rPr>
          <w:rFonts w:ascii="Verdana" w:eastAsia="Times New Roman" w:hAnsi="Verdana" w:cs="Times New Roman"/>
          <w:sz w:val="20"/>
          <w:szCs w:val="20"/>
          <w:lang w:eastAsia="es-ES"/>
        </w:rPr>
        <w:t xml:space="preserve"> Los concursantes se responsabilizan de que no existan derechos de terceros sobre las obras presentadas, siendo el participante el que responda ante posibles reclamaciones.</w:t>
      </w:r>
    </w:p>
    <w:p w:rsidR="009828F3" w:rsidRPr="009828F3" w:rsidRDefault="009828F3" w:rsidP="009828F3">
      <w:pPr>
        <w:spacing w:before="100" w:beforeAutospacing="1" w:after="100" w:afterAutospacing="1" w:line="240" w:lineRule="auto"/>
        <w:rPr>
          <w:rFonts w:ascii="Verdana" w:eastAsia="Times New Roman" w:hAnsi="Verdana" w:cs="Times New Roman"/>
          <w:sz w:val="20"/>
          <w:szCs w:val="20"/>
          <w:lang w:eastAsia="es-ES"/>
        </w:rPr>
      </w:pPr>
      <w:r w:rsidRPr="009828F3">
        <w:rPr>
          <w:rFonts w:ascii="Verdana" w:eastAsia="Times New Roman" w:hAnsi="Verdana" w:cs="Times New Roman"/>
          <w:b/>
          <w:bCs/>
          <w:sz w:val="20"/>
          <w:szCs w:val="20"/>
          <w:lang w:eastAsia="es-ES"/>
        </w:rPr>
        <w:t>11)</w:t>
      </w:r>
      <w:r w:rsidRPr="009828F3">
        <w:rPr>
          <w:rFonts w:ascii="Verdana" w:eastAsia="Times New Roman" w:hAnsi="Verdana" w:cs="Times New Roman"/>
          <w:sz w:val="20"/>
          <w:szCs w:val="20"/>
          <w:lang w:eastAsia="es-ES"/>
        </w:rPr>
        <w:t xml:space="preserve"> Los participantes por el mero hecho de inscribirse, autorizan todas las acciones dentro de la programación del festival, así como otras acciones de índole promocional, que conlleve la proyección total o parcial, sin ánimo de lucro, del trabajo presentado. En ningún caso se difundirá la obra íntegra a través de Internet u otros medios digitales, ni se cederá la obra a terceros.</w:t>
      </w:r>
    </w:p>
    <w:p w:rsidR="009828F3" w:rsidRPr="009828F3" w:rsidRDefault="009828F3" w:rsidP="009828F3">
      <w:pPr>
        <w:spacing w:before="100" w:beforeAutospacing="1" w:after="100" w:afterAutospacing="1" w:line="240" w:lineRule="auto"/>
        <w:rPr>
          <w:rFonts w:ascii="Verdana" w:eastAsia="Times New Roman" w:hAnsi="Verdana" w:cs="Times New Roman"/>
          <w:sz w:val="20"/>
          <w:szCs w:val="20"/>
          <w:lang w:eastAsia="es-ES"/>
        </w:rPr>
      </w:pPr>
      <w:r w:rsidRPr="009828F3">
        <w:rPr>
          <w:rFonts w:ascii="Verdana" w:eastAsia="Times New Roman" w:hAnsi="Verdana" w:cs="Times New Roman"/>
          <w:b/>
          <w:bCs/>
          <w:sz w:val="20"/>
          <w:szCs w:val="20"/>
          <w:lang w:eastAsia="es-ES"/>
        </w:rPr>
        <w:t>12)</w:t>
      </w:r>
      <w:r w:rsidRPr="009828F3">
        <w:rPr>
          <w:rFonts w:ascii="Verdana" w:eastAsia="Times New Roman" w:hAnsi="Verdana" w:cs="Times New Roman"/>
          <w:sz w:val="20"/>
          <w:szCs w:val="20"/>
          <w:lang w:eastAsia="es-ES"/>
        </w:rPr>
        <w:t xml:space="preserve"> La inscripción y envío de la obra supone la aceptación de las presentes bases.</w:t>
      </w:r>
    </w:p>
    <w:p w:rsidR="009828F3" w:rsidRPr="009828F3" w:rsidRDefault="009828F3" w:rsidP="009828F3">
      <w:pPr>
        <w:spacing w:before="100" w:beforeAutospacing="1" w:after="100" w:afterAutospacing="1" w:line="240" w:lineRule="auto"/>
        <w:rPr>
          <w:rFonts w:ascii="Verdana" w:eastAsia="Times New Roman" w:hAnsi="Verdana" w:cs="Times New Roman"/>
          <w:sz w:val="20"/>
          <w:szCs w:val="20"/>
          <w:lang w:eastAsia="es-ES"/>
        </w:rPr>
      </w:pPr>
      <w:r w:rsidRPr="009828F3">
        <w:rPr>
          <w:rFonts w:ascii="Verdana" w:eastAsia="Times New Roman" w:hAnsi="Verdana" w:cs="Times New Roman"/>
          <w:b/>
          <w:bCs/>
          <w:sz w:val="20"/>
          <w:szCs w:val="20"/>
          <w:lang w:eastAsia="es-ES"/>
        </w:rPr>
        <w:t>Para más información:</w:t>
      </w:r>
    </w:p>
    <w:p w:rsidR="009828F3" w:rsidRPr="009828F3" w:rsidRDefault="009828F3" w:rsidP="009828F3">
      <w:pPr>
        <w:spacing w:before="100" w:beforeAutospacing="1" w:after="100" w:afterAutospacing="1" w:line="240" w:lineRule="auto"/>
        <w:rPr>
          <w:rFonts w:ascii="Verdana" w:eastAsia="Times New Roman" w:hAnsi="Verdana" w:cs="Times New Roman"/>
          <w:sz w:val="20"/>
          <w:szCs w:val="20"/>
          <w:lang w:eastAsia="es-ES"/>
        </w:rPr>
      </w:pPr>
      <w:r w:rsidRPr="009828F3">
        <w:rPr>
          <w:rFonts w:ascii="Verdana" w:eastAsia="Times New Roman" w:hAnsi="Verdana" w:cs="Times New Roman"/>
          <w:b/>
          <w:bCs/>
          <w:sz w:val="20"/>
          <w:szCs w:val="20"/>
          <w:lang w:eastAsia="es-ES"/>
        </w:rPr>
        <w:t xml:space="preserve">Web: </w:t>
      </w:r>
      <w:hyperlink r:id="rId4" w:history="1">
        <w:r w:rsidRPr="009828F3">
          <w:rPr>
            <w:rFonts w:ascii="Verdana" w:eastAsia="Times New Roman" w:hAnsi="Verdana" w:cs="Times New Roman"/>
            <w:color w:val="0000FF"/>
            <w:sz w:val="20"/>
            <w:szCs w:val="20"/>
            <w:u w:val="single"/>
            <w:lang w:eastAsia="es-ES"/>
          </w:rPr>
          <w:t>www.microdocs.es</w:t>
        </w:r>
      </w:hyperlink>
    </w:p>
    <w:p w:rsidR="009828F3" w:rsidRPr="009828F3" w:rsidRDefault="009828F3" w:rsidP="009828F3">
      <w:pPr>
        <w:spacing w:before="100" w:beforeAutospacing="1" w:after="100" w:afterAutospacing="1" w:line="240" w:lineRule="auto"/>
        <w:rPr>
          <w:rFonts w:ascii="Verdana" w:eastAsia="Times New Roman" w:hAnsi="Verdana" w:cs="Times New Roman"/>
          <w:sz w:val="20"/>
          <w:szCs w:val="20"/>
          <w:lang w:eastAsia="es-ES"/>
        </w:rPr>
      </w:pPr>
      <w:r w:rsidRPr="009828F3">
        <w:rPr>
          <w:rFonts w:ascii="Verdana" w:eastAsia="Times New Roman" w:hAnsi="Verdana" w:cs="Times New Roman"/>
          <w:b/>
          <w:bCs/>
          <w:sz w:val="20"/>
          <w:szCs w:val="20"/>
          <w:lang w:eastAsia="es-ES"/>
        </w:rPr>
        <w:lastRenderedPageBreak/>
        <w:t xml:space="preserve">Mail: </w:t>
      </w:r>
      <w:r w:rsidRPr="009828F3">
        <w:rPr>
          <w:rFonts w:ascii="Verdana" w:eastAsia="Times New Roman" w:hAnsi="Verdana" w:cs="Times New Roman"/>
          <w:sz w:val="20"/>
          <w:szCs w:val="20"/>
          <w:lang w:eastAsia="es-ES"/>
        </w:rPr>
        <w:t>info@microdocs.es</w:t>
      </w:r>
    </w:p>
    <w:p w:rsidR="009828F3" w:rsidRPr="009828F3" w:rsidRDefault="009828F3" w:rsidP="009828F3">
      <w:pPr>
        <w:spacing w:before="100" w:beforeAutospacing="1" w:after="100" w:afterAutospacing="1" w:line="240" w:lineRule="auto"/>
        <w:rPr>
          <w:rFonts w:ascii="Verdana" w:eastAsia="Times New Roman" w:hAnsi="Verdana" w:cs="Times New Roman"/>
          <w:sz w:val="20"/>
          <w:szCs w:val="20"/>
          <w:lang w:eastAsia="es-ES"/>
        </w:rPr>
      </w:pPr>
      <w:r w:rsidRPr="009828F3">
        <w:rPr>
          <w:rFonts w:ascii="Verdana" w:eastAsia="Times New Roman" w:hAnsi="Verdana" w:cs="Times New Roman"/>
          <w:b/>
          <w:bCs/>
          <w:sz w:val="20"/>
          <w:szCs w:val="20"/>
          <w:lang w:eastAsia="es-ES"/>
        </w:rPr>
        <w:t>Puedes seguirnos en las redes sociales:</w:t>
      </w:r>
    </w:p>
    <w:p w:rsidR="009828F3" w:rsidRPr="009828F3" w:rsidRDefault="009828F3" w:rsidP="009828F3">
      <w:pPr>
        <w:spacing w:before="100" w:beforeAutospacing="1" w:after="100" w:afterAutospacing="1" w:line="240" w:lineRule="auto"/>
        <w:rPr>
          <w:rFonts w:ascii="Verdana" w:eastAsia="Times New Roman" w:hAnsi="Verdana" w:cs="Times New Roman"/>
          <w:sz w:val="20"/>
          <w:szCs w:val="20"/>
          <w:lang w:val="en-US" w:eastAsia="es-ES"/>
        </w:rPr>
      </w:pPr>
      <w:proofErr w:type="spellStart"/>
      <w:r w:rsidRPr="009828F3">
        <w:rPr>
          <w:rFonts w:ascii="Verdana" w:eastAsia="Times New Roman" w:hAnsi="Verdana" w:cs="Times New Roman"/>
          <w:b/>
          <w:bCs/>
          <w:sz w:val="20"/>
          <w:szCs w:val="20"/>
          <w:lang w:val="en-US" w:eastAsia="es-ES"/>
        </w:rPr>
        <w:t>Facebook</w:t>
      </w:r>
      <w:proofErr w:type="spellEnd"/>
      <w:r w:rsidRPr="009828F3">
        <w:rPr>
          <w:rFonts w:ascii="Verdana" w:eastAsia="Times New Roman" w:hAnsi="Verdana" w:cs="Times New Roman"/>
          <w:b/>
          <w:bCs/>
          <w:sz w:val="20"/>
          <w:szCs w:val="20"/>
          <w:lang w:val="en-US" w:eastAsia="es-ES"/>
        </w:rPr>
        <w:t xml:space="preserve">: </w:t>
      </w:r>
      <w:proofErr w:type="spellStart"/>
      <w:r w:rsidRPr="009828F3">
        <w:rPr>
          <w:rFonts w:ascii="Verdana" w:eastAsia="Times New Roman" w:hAnsi="Verdana" w:cs="Times New Roman"/>
          <w:sz w:val="20"/>
          <w:szCs w:val="20"/>
          <w:lang w:val="en-US" w:eastAsia="es-ES"/>
        </w:rPr>
        <w:t>Microdocs</w:t>
      </w:r>
      <w:proofErr w:type="spellEnd"/>
    </w:p>
    <w:p w:rsidR="009828F3" w:rsidRPr="009828F3" w:rsidRDefault="009828F3" w:rsidP="009828F3">
      <w:pPr>
        <w:spacing w:before="100" w:beforeAutospacing="1" w:after="100" w:afterAutospacing="1" w:line="240" w:lineRule="auto"/>
        <w:rPr>
          <w:rFonts w:ascii="Verdana" w:eastAsia="Times New Roman" w:hAnsi="Verdana" w:cs="Times New Roman"/>
          <w:sz w:val="20"/>
          <w:szCs w:val="20"/>
          <w:lang w:val="en-US" w:eastAsia="es-ES"/>
        </w:rPr>
      </w:pPr>
      <w:r w:rsidRPr="009828F3">
        <w:rPr>
          <w:rFonts w:ascii="Verdana" w:eastAsia="Times New Roman" w:hAnsi="Verdana" w:cs="Times New Roman"/>
          <w:b/>
          <w:bCs/>
          <w:sz w:val="20"/>
          <w:szCs w:val="20"/>
          <w:lang w:val="en-US" w:eastAsia="es-ES"/>
        </w:rPr>
        <w:t xml:space="preserve">Twitter: </w:t>
      </w:r>
      <w:r w:rsidRPr="009828F3">
        <w:rPr>
          <w:rFonts w:ascii="Verdana" w:eastAsia="Times New Roman" w:hAnsi="Verdana" w:cs="Times New Roman"/>
          <w:sz w:val="20"/>
          <w:szCs w:val="20"/>
          <w:lang w:val="en-US" w:eastAsia="es-ES"/>
        </w:rPr>
        <w:t>@</w:t>
      </w:r>
      <w:proofErr w:type="spellStart"/>
      <w:r w:rsidRPr="009828F3">
        <w:rPr>
          <w:rFonts w:ascii="Verdana" w:eastAsia="Times New Roman" w:hAnsi="Verdana" w:cs="Times New Roman"/>
          <w:sz w:val="20"/>
          <w:szCs w:val="20"/>
          <w:lang w:val="en-US" w:eastAsia="es-ES"/>
        </w:rPr>
        <w:t>microdocs_es</w:t>
      </w:r>
      <w:proofErr w:type="spellEnd"/>
    </w:p>
    <w:p w:rsidR="009828F3" w:rsidRPr="009828F3" w:rsidRDefault="009828F3" w:rsidP="009828F3">
      <w:pPr>
        <w:spacing w:before="100" w:beforeAutospacing="1" w:after="100" w:afterAutospacing="1" w:line="240" w:lineRule="auto"/>
        <w:rPr>
          <w:rFonts w:ascii="Verdana" w:eastAsia="Times New Roman" w:hAnsi="Verdana" w:cs="Times New Roman"/>
          <w:sz w:val="20"/>
          <w:szCs w:val="20"/>
          <w:lang w:val="en-US" w:eastAsia="es-ES"/>
        </w:rPr>
      </w:pPr>
      <w:proofErr w:type="spellStart"/>
      <w:r w:rsidRPr="009828F3">
        <w:rPr>
          <w:rFonts w:ascii="Verdana" w:eastAsia="Times New Roman" w:hAnsi="Verdana" w:cs="Times New Roman"/>
          <w:b/>
          <w:bCs/>
          <w:sz w:val="20"/>
          <w:szCs w:val="20"/>
          <w:lang w:val="en-US" w:eastAsia="es-ES"/>
        </w:rPr>
        <w:t>Organiza</w:t>
      </w:r>
      <w:proofErr w:type="spellEnd"/>
      <w:r w:rsidRPr="009828F3">
        <w:rPr>
          <w:rFonts w:ascii="Verdana" w:eastAsia="Times New Roman" w:hAnsi="Verdana" w:cs="Times New Roman"/>
          <w:b/>
          <w:bCs/>
          <w:sz w:val="20"/>
          <w:szCs w:val="20"/>
          <w:lang w:val="en-US" w:eastAsia="es-ES"/>
        </w:rPr>
        <w:t>:</w:t>
      </w:r>
    </w:p>
    <w:p w:rsidR="009828F3" w:rsidRPr="009828F3" w:rsidRDefault="009828F3" w:rsidP="009828F3">
      <w:pPr>
        <w:spacing w:before="100" w:beforeAutospacing="1" w:after="100" w:afterAutospacing="1" w:line="240" w:lineRule="auto"/>
        <w:rPr>
          <w:rFonts w:ascii="Verdana" w:eastAsia="Times New Roman" w:hAnsi="Verdana" w:cs="Times New Roman"/>
          <w:sz w:val="20"/>
          <w:szCs w:val="20"/>
          <w:lang w:val="en-US" w:eastAsia="es-ES"/>
        </w:rPr>
      </w:pPr>
      <w:r w:rsidRPr="009828F3">
        <w:rPr>
          <w:rFonts w:ascii="Verdana" w:eastAsia="Times New Roman" w:hAnsi="Verdana" w:cs="Times New Roman"/>
          <w:sz w:val="20"/>
          <w:szCs w:val="20"/>
          <w:lang w:val="en-US" w:eastAsia="es-ES"/>
        </w:rPr>
        <w:t>makeafest.es</w:t>
      </w:r>
    </w:p>
    <w:p w:rsidR="009828F3" w:rsidRPr="009828F3" w:rsidRDefault="009828F3" w:rsidP="009828F3">
      <w:pPr>
        <w:pStyle w:val="NormalWeb"/>
        <w:jc w:val="center"/>
        <w:rPr>
          <w:rFonts w:ascii="Verdana" w:hAnsi="Verdana"/>
          <w:sz w:val="20"/>
          <w:szCs w:val="20"/>
          <w:lang w:val="en-GB"/>
        </w:rPr>
      </w:pPr>
      <w:r w:rsidRPr="009828F3">
        <w:rPr>
          <w:rFonts w:ascii="Verdana" w:hAnsi="Verdana"/>
          <w:b/>
          <w:bCs/>
          <w:sz w:val="20"/>
          <w:szCs w:val="20"/>
          <w:lang w:val="en-GB"/>
        </w:rPr>
        <w:t>Rules</w:t>
      </w:r>
    </w:p>
    <w:p w:rsidR="009828F3" w:rsidRPr="009828F3" w:rsidRDefault="009828F3" w:rsidP="009828F3">
      <w:pPr>
        <w:pStyle w:val="NormalWeb"/>
        <w:rPr>
          <w:rFonts w:ascii="Verdana" w:hAnsi="Verdana"/>
          <w:sz w:val="20"/>
          <w:szCs w:val="20"/>
          <w:lang w:val="en-GB"/>
        </w:rPr>
      </w:pPr>
      <w:r w:rsidRPr="009828F3">
        <w:rPr>
          <w:rFonts w:ascii="Verdana" w:hAnsi="Verdana"/>
          <w:sz w:val="20"/>
          <w:szCs w:val="20"/>
          <w:lang w:val="en-GB"/>
        </w:rPr>
        <w:t xml:space="preserve">The conditions to entry in </w:t>
      </w:r>
      <w:proofErr w:type="gramStart"/>
      <w:r w:rsidRPr="009828F3">
        <w:rPr>
          <w:rFonts w:ascii="Verdana" w:hAnsi="Verdana"/>
          <w:sz w:val="20"/>
          <w:szCs w:val="20"/>
          <w:lang w:val="en-GB"/>
        </w:rPr>
        <w:t>the I</w:t>
      </w:r>
      <w:proofErr w:type="gramEnd"/>
      <w:r w:rsidRPr="009828F3">
        <w:rPr>
          <w:rFonts w:ascii="Verdana" w:hAnsi="Verdana"/>
          <w:sz w:val="20"/>
          <w:szCs w:val="20"/>
          <w:lang w:val="en-GB"/>
        </w:rPr>
        <w:t xml:space="preserve"> </w:t>
      </w:r>
      <w:proofErr w:type="spellStart"/>
      <w:r w:rsidRPr="009828F3">
        <w:rPr>
          <w:rFonts w:ascii="Verdana" w:hAnsi="Verdana"/>
          <w:sz w:val="20"/>
          <w:szCs w:val="20"/>
          <w:lang w:val="en-GB"/>
        </w:rPr>
        <w:t>microdocs</w:t>
      </w:r>
      <w:proofErr w:type="spellEnd"/>
      <w:r w:rsidRPr="009828F3">
        <w:rPr>
          <w:rFonts w:ascii="Verdana" w:hAnsi="Verdana"/>
          <w:sz w:val="20"/>
          <w:szCs w:val="20"/>
          <w:lang w:val="en-GB"/>
        </w:rPr>
        <w:t>, which is taking place in Alicante (Spain), on April 2015, are as follow:</w:t>
      </w:r>
    </w:p>
    <w:p w:rsidR="009828F3" w:rsidRPr="009828F3" w:rsidRDefault="009828F3" w:rsidP="009828F3">
      <w:pPr>
        <w:pStyle w:val="NormalWeb"/>
        <w:rPr>
          <w:rFonts w:ascii="Verdana" w:hAnsi="Verdana"/>
          <w:sz w:val="20"/>
          <w:szCs w:val="20"/>
          <w:lang w:val="en-US"/>
        </w:rPr>
      </w:pPr>
      <w:r w:rsidRPr="009828F3">
        <w:rPr>
          <w:rFonts w:ascii="Verdana" w:hAnsi="Verdana"/>
          <w:b/>
          <w:bCs/>
          <w:sz w:val="20"/>
          <w:szCs w:val="20"/>
          <w:lang w:val="en-GB"/>
        </w:rPr>
        <w:t>1) Films.</w:t>
      </w:r>
      <w:r w:rsidRPr="009828F3">
        <w:rPr>
          <w:rFonts w:ascii="Verdana" w:hAnsi="Verdana"/>
          <w:sz w:val="20"/>
          <w:szCs w:val="20"/>
          <w:lang w:val="en-GB"/>
        </w:rPr>
        <w:t xml:space="preserve"> It may be presented </w:t>
      </w:r>
      <w:r w:rsidRPr="009828F3">
        <w:rPr>
          <w:rFonts w:ascii="Verdana" w:hAnsi="Verdana"/>
          <w:b/>
          <w:bCs/>
          <w:sz w:val="20"/>
          <w:szCs w:val="20"/>
          <w:lang w:val="en-GB"/>
        </w:rPr>
        <w:t>short films documentaries</w:t>
      </w:r>
      <w:r w:rsidRPr="009828F3">
        <w:rPr>
          <w:rFonts w:ascii="Verdana" w:hAnsi="Verdana"/>
          <w:sz w:val="20"/>
          <w:szCs w:val="20"/>
          <w:lang w:val="en-GB"/>
        </w:rPr>
        <w:t xml:space="preserve"> with a maximum duration of 30 minutes and it have been produced after January 1, 2013.</w:t>
      </w:r>
    </w:p>
    <w:p w:rsidR="009828F3" w:rsidRPr="009828F3" w:rsidRDefault="009828F3" w:rsidP="009828F3">
      <w:pPr>
        <w:pStyle w:val="NormalWeb"/>
        <w:rPr>
          <w:rFonts w:ascii="Verdana" w:hAnsi="Verdana"/>
          <w:sz w:val="20"/>
          <w:szCs w:val="20"/>
          <w:lang w:val="en-US"/>
        </w:rPr>
      </w:pPr>
      <w:r w:rsidRPr="009828F3">
        <w:rPr>
          <w:rFonts w:ascii="Verdana" w:hAnsi="Verdana"/>
          <w:b/>
          <w:bCs/>
          <w:sz w:val="20"/>
          <w:szCs w:val="20"/>
          <w:lang w:val="en-GB"/>
        </w:rPr>
        <w:t>2) Nationality.</w:t>
      </w:r>
      <w:r w:rsidRPr="009828F3">
        <w:rPr>
          <w:rFonts w:ascii="Verdana" w:hAnsi="Verdana"/>
          <w:sz w:val="20"/>
          <w:szCs w:val="20"/>
          <w:lang w:val="en-GB"/>
        </w:rPr>
        <w:t xml:space="preserve"> This festival has international character, so films from any country will be accepted. For films in different language to Spanish, it’s recommended to attach subtitles in Spanish.</w:t>
      </w:r>
    </w:p>
    <w:p w:rsidR="009828F3" w:rsidRPr="009828F3" w:rsidRDefault="009828F3" w:rsidP="009828F3">
      <w:pPr>
        <w:pStyle w:val="NormalWeb"/>
        <w:rPr>
          <w:rFonts w:ascii="Verdana" w:hAnsi="Verdana"/>
          <w:sz w:val="20"/>
          <w:szCs w:val="20"/>
          <w:lang w:val="en-US"/>
        </w:rPr>
      </w:pPr>
      <w:r w:rsidRPr="009828F3">
        <w:rPr>
          <w:rFonts w:ascii="Verdana" w:hAnsi="Verdana"/>
          <w:b/>
          <w:bCs/>
          <w:sz w:val="20"/>
          <w:szCs w:val="20"/>
          <w:lang w:val="en-GB"/>
        </w:rPr>
        <w:t>3)</w:t>
      </w:r>
      <w:r w:rsidRPr="009828F3">
        <w:rPr>
          <w:rFonts w:ascii="Verdana" w:hAnsi="Verdana"/>
          <w:sz w:val="20"/>
          <w:szCs w:val="20"/>
          <w:lang w:val="en-GB"/>
        </w:rPr>
        <w:t xml:space="preserve"> Each director, </w:t>
      </w:r>
      <w:proofErr w:type="spellStart"/>
      <w:r w:rsidRPr="009828F3">
        <w:rPr>
          <w:rFonts w:ascii="Verdana" w:hAnsi="Verdana"/>
          <w:sz w:val="20"/>
          <w:szCs w:val="20"/>
          <w:lang w:val="en-GB"/>
        </w:rPr>
        <w:t>productor</w:t>
      </w:r>
      <w:proofErr w:type="spellEnd"/>
      <w:r w:rsidRPr="009828F3">
        <w:rPr>
          <w:rFonts w:ascii="Verdana" w:hAnsi="Verdana"/>
          <w:sz w:val="20"/>
          <w:szCs w:val="20"/>
          <w:lang w:val="en-GB"/>
        </w:rPr>
        <w:t xml:space="preserve"> or distributor could present as many films as wished, whenever they follow the first condition above.</w:t>
      </w:r>
    </w:p>
    <w:p w:rsidR="009828F3" w:rsidRPr="009828F3" w:rsidRDefault="009828F3" w:rsidP="009828F3">
      <w:pPr>
        <w:pStyle w:val="NormalWeb"/>
        <w:rPr>
          <w:rFonts w:ascii="Verdana" w:hAnsi="Verdana"/>
          <w:sz w:val="20"/>
          <w:szCs w:val="20"/>
          <w:lang w:val="en-US"/>
        </w:rPr>
      </w:pPr>
      <w:r w:rsidRPr="009828F3">
        <w:rPr>
          <w:rFonts w:ascii="Verdana" w:hAnsi="Verdana"/>
          <w:b/>
          <w:bCs/>
          <w:sz w:val="20"/>
          <w:szCs w:val="20"/>
          <w:lang w:val="en-GB"/>
        </w:rPr>
        <w:t>4) Sending films.</w:t>
      </w:r>
      <w:r w:rsidRPr="009828F3">
        <w:rPr>
          <w:rFonts w:ascii="Verdana" w:hAnsi="Verdana"/>
          <w:sz w:val="20"/>
          <w:szCs w:val="20"/>
          <w:lang w:val="en-GB"/>
        </w:rPr>
        <w:t xml:space="preserve"> Entries may be sent through different festivals entry platforms. The registration fee it’s 5€ by short film.</w:t>
      </w:r>
    </w:p>
    <w:p w:rsidR="009828F3" w:rsidRPr="009828F3" w:rsidRDefault="009828F3" w:rsidP="009828F3">
      <w:pPr>
        <w:pStyle w:val="NormalWeb"/>
        <w:rPr>
          <w:rFonts w:ascii="Verdana" w:hAnsi="Verdana"/>
          <w:sz w:val="20"/>
          <w:szCs w:val="20"/>
          <w:lang w:val="en-US"/>
        </w:rPr>
      </w:pPr>
      <w:r w:rsidRPr="009828F3">
        <w:rPr>
          <w:rFonts w:ascii="Verdana" w:hAnsi="Verdana"/>
          <w:b/>
          <w:bCs/>
          <w:sz w:val="20"/>
          <w:szCs w:val="20"/>
          <w:lang w:val="en-GB"/>
        </w:rPr>
        <w:t>5) Dead line.</w:t>
      </w:r>
      <w:r w:rsidRPr="009828F3">
        <w:rPr>
          <w:rFonts w:ascii="Verdana" w:hAnsi="Verdana"/>
          <w:sz w:val="20"/>
          <w:szCs w:val="20"/>
          <w:lang w:val="en-GB"/>
        </w:rPr>
        <w:t xml:space="preserve"> The period to submit films will be opened from the 20</w:t>
      </w:r>
      <w:r w:rsidRPr="009828F3">
        <w:rPr>
          <w:rFonts w:ascii="Verdana" w:hAnsi="Verdana"/>
          <w:sz w:val="20"/>
          <w:szCs w:val="20"/>
          <w:vertAlign w:val="superscript"/>
          <w:lang w:val="en-GB"/>
        </w:rPr>
        <w:t>th</w:t>
      </w:r>
      <w:r w:rsidRPr="009828F3">
        <w:rPr>
          <w:rFonts w:ascii="Verdana" w:hAnsi="Verdana"/>
          <w:sz w:val="20"/>
          <w:szCs w:val="20"/>
          <w:lang w:val="en-GB"/>
        </w:rPr>
        <w:t xml:space="preserve"> of November 2014 to the 15</w:t>
      </w:r>
      <w:r w:rsidRPr="009828F3">
        <w:rPr>
          <w:rFonts w:ascii="Verdana" w:hAnsi="Verdana"/>
          <w:sz w:val="20"/>
          <w:szCs w:val="20"/>
          <w:vertAlign w:val="superscript"/>
          <w:lang w:val="en-GB"/>
        </w:rPr>
        <w:t>th</w:t>
      </w:r>
      <w:r w:rsidRPr="009828F3">
        <w:rPr>
          <w:rFonts w:ascii="Verdana" w:hAnsi="Verdana"/>
          <w:sz w:val="20"/>
          <w:szCs w:val="20"/>
          <w:lang w:val="en-GB"/>
        </w:rPr>
        <w:t xml:space="preserve"> of March </w:t>
      </w:r>
      <w:proofErr w:type="gramStart"/>
      <w:r w:rsidRPr="009828F3">
        <w:rPr>
          <w:rFonts w:ascii="Verdana" w:hAnsi="Verdana"/>
          <w:sz w:val="20"/>
          <w:szCs w:val="20"/>
          <w:lang w:val="en-GB"/>
        </w:rPr>
        <w:t>2015 ,</w:t>
      </w:r>
      <w:proofErr w:type="gramEnd"/>
      <w:r w:rsidRPr="009828F3">
        <w:rPr>
          <w:rFonts w:ascii="Verdana" w:hAnsi="Verdana"/>
          <w:sz w:val="20"/>
          <w:szCs w:val="20"/>
          <w:lang w:val="en-GB"/>
        </w:rPr>
        <w:t xml:space="preserve"> until 23:59, when it will be closed.</w:t>
      </w:r>
    </w:p>
    <w:p w:rsidR="009828F3" w:rsidRPr="009828F3" w:rsidRDefault="009828F3" w:rsidP="009828F3">
      <w:pPr>
        <w:pStyle w:val="NormalWeb"/>
        <w:rPr>
          <w:rFonts w:ascii="Verdana" w:hAnsi="Verdana"/>
          <w:sz w:val="20"/>
          <w:szCs w:val="20"/>
          <w:lang w:val="en-US"/>
        </w:rPr>
      </w:pPr>
      <w:r w:rsidRPr="009828F3">
        <w:rPr>
          <w:rFonts w:ascii="Verdana" w:hAnsi="Verdana"/>
          <w:b/>
          <w:bCs/>
          <w:sz w:val="20"/>
          <w:szCs w:val="20"/>
          <w:lang w:val="en-GB"/>
        </w:rPr>
        <w:t>6)</w:t>
      </w:r>
      <w:r w:rsidRPr="009828F3">
        <w:rPr>
          <w:rFonts w:ascii="Verdana" w:hAnsi="Verdana"/>
          <w:sz w:val="20"/>
          <w:szCs w:val="20"/>
          <w:lang w:val="en-GB"/>
        </w:rPr>
        <w:t xml:space="preserve"> A selection </w:t>
      </w:r>
      <w:proofErr w:type="spellStart"/>
      <w:r w:rsidRPr="009828F3">
        <w:rPr>
          <w:rFonts w:ascii="Verdana" w:hAnsi="Verdana"/>
          <w:sz w:val="20"/>
          <w:szCs w:val="20"/>
          <w:lang w:val="en-GB"/>
        </w:rPr>
        <w:t>comitee</w:t>
      </w:r>
      <w:proofErr w:type="spellEnd"/>
      <w:r w:rsidRPr="009828F3">
        <w:rPr>
          <w:rFonts w:ascii="Verdana" w:hAnsi="Verdana"/>
          <w:sz w:val="20"/>
          <w:szCs w:val="20"/>
          <w:lang w:val="en-GB"/>
        </w:rPr>
        <w:t xml:space="preserve"> of the festival will be in charge to choose those films that will be shown in the program of public projections during the film festival.</w:t>
      </w:r>
    </w:p>
    <w:p w:rsidR="009828F3" w:rsidRPr="009828F3" w:rsidRDefault="009828F3" w:rsidP="009828F3">
      <w:pPr>
        <w:pStyle w:val="NormalWeb"/>
        <w:rPr>
          <w:rFonts w:ascii="Verdana" w:hAnsi="Verdana"/>
          <w:sz w:val="20"/>
          <w:szCs w:val="20"/>
          <w:lang w:val="en-US"/>
        </w:rPr>
      </w:pPr>
      <w:r w:rsidRPr="009828F3">
        <w:rPr>
          <w:rFonts w:ascii="Verdana" w:hAnsi="Verdana"/>
          <w:b/>
          <w:bCs/>
          <w:sz w:val="20"/>
          <w:szCs w:val="20"/>
          <w:lang w:val="en-GB"/>
        </w:rPr>
        <w:t xml:space="preserve">7) Prizes. </w:t>
      </w:r>
      <w:r w:rsidRPr="009828F3">
        <w:rPr>
          <w:rFonts w:ascii="Verdana" w:hAnsi="Verdana"/>
          <w:sz w:val="20"/>
          <w:szCs w:val="20"/>
          <w:lang w:val="en-GB"/>
        </w:rPr>
        <w:t>Are as follow:</w:t>
      </w:r>
    </w:p>
    <w:p w:rsidR="009828F3" w:rsidRPr="009828F3" w:rsidRDefault="009828F3" w:rsidP="009828F3">
      <w:pPr>
        <w:pStyle w:val="NormalWeb"/>
        <w:rPr>
          <w:rFonts w:ascii="Verdana" w:hAnsi="Verdana"/>
          <w:sz w:val="20"/>
          <w:szCs w:val="20"/>
          <w:lang w:val="en-US"/>
        </w:rPr>
      </w:pPr>
      <w:r w:rsidRPr="009828F3">
        <w:rPr>
          <w:rFonts w:ascii="Verdana" w:hAnsi="Verdana"/>
          <w:b/>
          <w:bCs/>
          <w:sz w:val="20"/>
          <w:szCs w:val="20"/>
          <w:lang w:val="en-GB"/>
        </w:rPr>
        <w:t>Jury Award to the Best Documentary Short Film</w:t>
      </w:r>
      <w:r w:rsidRPr="009828F3">
        <w:rPr>
          <w:rFonts w:ascii="Verdana" w:hAnsi="Verdana"/>
          <w:sz w:val="20"/>
          <w:szCs w:val="20"/>
          <w:lang w:val="en-GB"/>
        </w:rPr>
        <w:t>: 500 € and diploma.</w:t>
      </w:r>
    </w:p>
    <w:p w:rsidR="009828F3" w:rsidRPr="009828F3" w:rsidRDefault="009828F3" w:rsidP="009828F3">
      <w:pPr>
        <w:pStyle w:val="NormalWeb"/>
        <w:rPr>
          <w:rFonts w:ascii="Verdana" w:hAnsi="Verdana"/>
          <w:sz w:val="20"/>
          <w:szCs w:val="20"/>
          <w:lang w:val="en-US"/>
        </w:rPr>
      </w:pPr>
      <w:r w:rsidRPr="009828F3">
        <w:rPr>
          <w:rFonts w:ascii="Verdana" w:hAnsi="Verdana"/>
          <w:b/>
          <w:bCs/>
          <w:sz w:val="20"/>
          <w:szCs w:val="20"/>
          <w:lang w:val="en-GB"/>
        </w:rPr>
        <w:t>8) Judgement.</w:t>
      </w:r>
      <w:r w:rsidRPr="009828F3">
        <w:rPr>
          <w:rFonts w:ascii="Verdana" w:hAnsi="Verdana"/>
          <w:sz w:val="20"/>
          <w:szCs w:val="20"/>
          <w:lang w:val="en-GB"/>
        </w:rPr>
        <w:t xml:space="preserve"> The judgement and prize giving will take place at the closing end of the festival.</w:t>
      </w:r>
    </w:p>
    <w:p w:rsidR="009828F3" w:rsidRPr="009828F3" w:rsidRDefault="009828F3" w:rsidP="009828F3">
      <w:pPr>
        <w:pStyle w:val="NormalWeb"/>
        <w:rPr>
          <w:rFonts w:ascii="Verdana" w:hAnsi="Verdana"/>
          <w:sz w:val="20"/>
          <w:szCs w:val="20"/>
          <w:lang w:val="en-US"/>
        </w:rPr>
      </w:pPr>
      <w:r w:rsidRPr="009828F3">
        <w:rPr>
          <w:rFonts w:ascii="Verdana" w:hAnsi="Verdana"/>
          <w:b/>
          <w:bCs/>
          <w:sz w:val="20"/>
          <w:szCs w:val="20"/>
          <w:lang w:val="en-GB"/>
        </w:rPr>
        <w:t>9)</w:t>
      </w:r>
      <w:r w:rsidRPr="009828F3">
        <w:rPr>
          <w:rFonts w:ascii="Verdana" w:hAnsi="Verdana"/>
          <w:sz w:val="20"/>
          <w:szCs w:val="20"/>
          <w:lang w:val="en-GB"/>
        </w:rPr>
        <w:t xml:space="preserve"> For those short films taking part in the competition, a copy of better quality than the one sent to any online platform to download (</w:t>
      </w:r>
      <w:proofErr w:type="spellStart"/>
      <w:r w:rsidRPr="009828F3">
        <w:rPr>
          <w:rFonts w:ascii="Verdana" w:hAnsi="Verdana"/>
          <w:sz w:val="20"/>
          <w:szCs w:val="20"/>
          <w:lang w:val="en-GB"/>
        </w:rPr>
        <w:t>dropbox</w:t>
      </w:r>
      <w:proofErr w:type="spellEnd"/>
      <w:r w:rsidRPr="009828F3">
        <w:rPr>
          <w:rFonts w:ascii="Verdana" w:hAnsi="Verdana"/>
          <w:sz w:val="20"/>
          <w:szCs w:val="20"/>
          <w:lang w:val="en-GB"/>
        </w:rPr>
        <w:t xml:space="preserve">, </w:t>
      </w:r>
      <w:proofErr w:type="spellStart"/>
      <w:r w:rsidRPr="009828F3">
        <w:rPr>
          <w:rFonts w:ascii="Verdana" w:hAnsi="Verdana"/>
          <w:sz w:val="20"/>
          <w:szCs w:val="20"/>
          <w:lang w:val="en-GB"/>
        </w:rPr>
        <w:t>wetransfer</w:t>
      </w:r>
      <w:proofErr w:type="spellEnd"/>
      <w:r w:rsidRPr="009828F3">
        <w:rPr>
          <w:rFonts w:ascii="Verdana" w:hAnsi="Verdana"/>
          <w:sz w:val="20"/>
          <w:szCs w:val="20"/>
          <w:lang w:val="en-GB"/>
        </w:rPr>
        <w:t>, festivals platforms, etc). We accept .</w:t>
      </w:r>
      <w:proofErr w:type="spellStart"/>
      <w:r w:rsidRPr="009828F3">
        <w:rPr>
          <w:rFonts w:ascii="Verdana" w:hAnsi="Verdana"/>
          <w:sz w:val="20"/>
          <w:szCs w:val="20"/>
          <w:lang w:val="en-GB"/>
        </w:rPr>
        <w:t>mov</w:t>
      </w:r>
      <w:proofErr w:type="spellEnd"/>
      <w:r w:rsidRPr="009828F3">
        <w:rPr>
          <w:rFonts w:ascii="Verdana" w:hAnsi="Verdana"/>
          <w:sz w:val="20"/>
          <w:szCs w:val="20"/>
          <w:lang w:val="en-GB"/>
        </w:rPr>
        <w:t xml:space="preserve"> and .mp4 files.</w:t>
      </w:r>
    </w:p>
    <w:p w:rsidR="009828F3" w:rsidRPr="009828F3" w:rsidRDefault="009828F3" w:rsidP="009828F3">
      <w:pPr>
        <w:pStyle w:val="NormalWeb"/>
        <w:rPr>
          <w:rFonts w:ascii="Verdana" w:hAnsi="Verdana"/>
          <w:sz w:val="20"/>
          <w:szCs w:val="20"/>
        </w:rPr>
      </w:pPr>
      <w:r w:rsidRPr="009828F3">
        <w:rPr>
          <w:rFonts w:ascii="Verdana" w:hAnsi="Verdana"/>
          <w:b/>
          <w:bCs/>
          <w:sz w:val="20"/>
          <w:szCs w:val="20"/>
          <w:lang w:val="en-GB"/>
        </w:rPr>
        <w:t>10)</w:t>
      </w:r>
      <w:r w:rsidRPr="009828F3">
        <w:rPr>
          <w:rFonts w:ascii="Verdana" w:hAnsi="Verdana"/>
          <w:sz w:val="20"/>
          <w:szCs w:val="20"/>
          <w:lang w:val="en-GB"/>
        </w:rPr>
        <w:t xml:space="preserve"> The competitors will be responsible that no third right exist on the plays presented. The participant will respond if eventual claims.</w:t>
      </w:r>
    </w:p>
    <w:p w:rsidR="009828F3" w:rsidRPr="009828F3" w:rsidRDefault="009828F3" w:rsidP="009828F3">
      <w:pPr>
        <w:pStyle w:val="NormalWeb"/>
        <w:rPr>
          <w:rFonts w:ascii="Verdana" w:hAnsi="Verdana"/>
          <w:sz w:val="20"/>
          <w:szCs w:val="20"/>
          <w:lang w:val="en-US"/>
        </w:rPr>
      </w:pPr>
      <w:r w:rsidRPr="009828F3">
        <w:rPr>
          <w:rFonts w:ascii="Verdana" w:hAnsi="Verdana"/>
          <w:b/>
          <w:bCs/>
          <w:sz w:val="20"/>
          <w:szCs w:val="20"/>
          <w:lang w:val="en-GB"/>
        </w:rPr>
        <w:t xml:space="preserve">11) </w:t>
      </w:r>
      <w:r w:rsidRPr="009828F3">
        <w:rPr>
          <w:rFonts w:ascii="Verdana" w:hAnsi="Verdana"/>
          <w:sz w:val="20"/>
          <w:szCs w:val="20"/>
          <w:lang w:val="en-GB"/>
        </w:rPr>
        <w:t xml:space="preserve">The participants, only by entering, allow all the actions within the program of the film festival, as well as other actions of promotional kind, which can be total or partial non profit projection. In any case the short film will not be broadcast </w:t>
      </w:r>
      <w:r w:rsidRPr="009828F3">
        <w:rPr>
          <w:rFonts w:ascii="Verdana" w:hAnsi="Verdana"/>
          <w:sz w:val="20"/>
          <w:szCs w:val="20"/>
          <w:lang w:val="en-GB"/>
        </w:rPr>
        <w:lastRenderedPageBreak/>
        <w:t>through T.V, Internet or any other digital media, or will be transferred to a third person or entity.</w:t>
      </w:r>
    </w:p>
    <w:p w:rsidR="009828F3" w:rsidRPr="009828F3" w:rsidRDefault="009828F3" w:rsidP="009828F3">
      <w:pPr>
        <w:pStyle w:val="NormalWeb"/>
        <w:rPr>
          <w:rFonts w:ascii="Verdana" w:hAnsi="Verdana"/>
          <w:sz w:val="20"/>
          <w:szCs w:val="20"/>
          <w:lang w:val="en-US"/>
        </w:rPr>
      </w:pPr>
      <w:r w:rsidRPr="009828F3">
        <w:rPr>
          <w:rFonts w:ascii="Verdana" w:hAnsi="Verdana"/>
          <w:b/>
          <w:bCs/>
          <w:sz w:val="20"/>
          <w:szCs w:val="20"/>
          <w:lang w:val="en-GB"/>
        </w:rPr>
        <w:t>12)</w:t>
      </w:r>
      <w:r w:rsidRPr="009828F3">
        <w:rPr>
          <w:rFonts w:ascii="Verdana" w:hAnsi="Verdana"/>
          <w:sz w:val="20"/>
          <w:szCs w:val="20"/>
          <w:lang w:val="en-GB"/>
        </w:rPr>
        <w:t xml:space="preserve"> The inscription and sending of the play supposes the acceptance of the present conditions.</w:t>
      </w:r>
    </w:p>
    <w:p w:rsidR="009828F3" w:rsidRPr="009828F3" w:rsidRDefault="009828F3" w:rsidP="009828F3">
      <w:pPr>
        <w:pStyle w:val="NormalWeb"/>
        <w:rPr>
          <w:rFonts w:ascii="Verdana" w:hAnsi="Verdana"/>
          <w:sz w:val="20"/>
          <w:szCs w:val="20"/>
          <w:lang w:val="en-GB"/>
        </w:rPr>
      </w:pPr>
      <w:r w:rsidRPr="009828F3">
        <w:rPr>
          <w:rFonts w:ascii="Verdana" w:hAnsi="Verdana"/>
          <w:b/>
          <w:bCs/>
          <w:sz w:val="20"/>
          <w:szCs w:val="20"/>
          <w:lang w:val="en-GB"/>
        </w:rPr>
        <w:t>More information:</w:t>
      </w:r>
    </w:p>
    <w:p w:rsidR="009828F3" w:rsidRPr="009828F3" w:rsidRDefault="009828F3" w:rsidP="009828F3">
      <w:pPr>
        <w:pStyle w:val="NormalWeb"/>
        <w:rPr>
          <w:rFonts w:ascii="Verdana" w:hAnsi="Verdana"/>
          <w:sz w:val="20"/>
          <w:szCs w:val="20"/>
          <w:lang w:val="en-US"/>
        </w:rPr>
      </w:pPr>
      <w:r w:rsidRPr="009828F3">
        <w:rPr>
          <w:rFonts w:ascii="Verdana" w:hAnsi="Verdana"/>
          <w:b/>
          <w:bCs/>
          <w:color w:val="000000"/>
          <w:sz w:val="20"/>
          <w:szCs w:val="20"/>
          <w:lang w:val="en-US"/>
        </w:rPr>
        <w:t xml:space="preserve">Web: </w:t>
      </w:r>
      <w:r w:rsidRPr="009828F3">
        <w:rPr>
          <w:rFonts w:ascii="Verdana" w:hAnsi="Verdana"/>
          <w:color w:val="000000"/>
          <w:sz w:val="20"/>
          <w:szCs w:val="20"/>
          <w:lang w:val="en-US"/>
        </w:rPr>
        <w:t>www.microdocs.es</w:t>
      </w:r>
    </w:p>
    <w:p w:rsidR="009828F3" w:rsidRPr="009828F3" w:rsidRDefault="009828F3" w:rsidP="009828F3">
      <w:pPr>
        <w:pStyle w:val="NormalWeb"/>
        <w:rPr>
          <w:rFonts w:ascii="Verdana" w:hAnsi="Verdana"/>
          <w:sz w:val="20"/>
          <w:szCs w:val="20"/>
          <w:lang w:val="en-US"/>
        </w:rPr>
      </w:pPr>
      <w:r w:rsidRPr="009828F3">
        <w:rPr>
          <w:rFonts w:ascii="Verdana" w:hAnsi="Verdana"/>
          <w:b/>
          <w:bCs/>
          <w:color w:val="000000"/>
          <w:sz w:val="20"/>
          <w:szCs w:val="20"/>
          <w:lang w:val="en-US"/>
        </w:rPr>
        <w:t>Mail:</w:t>
      </w:r>
      <w:r w:rsidRPr="009828F3">
        <w:rPr>
          <w:rFonts w:ascii="Verdana" w:hAnsi="Verdana"/>
          <w:sz w:val="20"/>
          <w:szCs w:val="20"/>
          <w:lang w:val="en-US"/>
        </w:rPr>
        <w:t xml:space="preserve"> </w:t>
      </w:r>
      <w:hyperlink r:id="rId5" w:history="1">
        <w:r w:rsidRPr="009828F3">
          <w:rPr>
            <w:rStyle w:val="Hipervnculo"/>
            <w:rFonts w:ascii="Verdana" w:hAnsi="Verdana"/>
            <w:color w:val="000000"/>
            <w:sz w:val="20"/>
            <w:szCs w:val="20"/>
            <w:lang w:val="en-US"/>
          </w:rPr>
          <w:t>info@microdocs.es</w:t>
        </w:r>
      </w:hyperlink>
    </w:p>
    <w:p w:rsidR="009828F3" w:rsidRPr="009828F3" w:rsidRDefault="009828F3" w:rsidP="009828F3">
      <w:pPr>
        <w:pStyle w:val="NormalWeb"/>
        <w:rPr>
          <w:rFonts w:ascii="Verdana" w:hAnsi="Verdana"/>
          <w:sz w:val="20"/>
          <w:szCs w:val="20"/>
          <w:lang w:val="en-US"/>
        </w:rPr>
      </w:pPr>
      <w:r w:rsidRPr="009828F3">
        <w:rPr>
          <w:rFonts w:ascii="Verdana" w:hAnsi="Verdana"/>
          <w:b/>
          <w:bCs/>
          <w:color w:val="000000"/>
          <w:sz w:val="20"/>
          <w:szCs w:val="20"/>
          <w:lang w:val="en-US"/>
        </w:rPr>
        <w:t>Follow us:</w:t>
      </w:r>
    </w:p>
    <w:p w:rsidR="009828F3" w:rsidRPr="009828F3" w:rsidRDefault="009828F3" w:rsidP="009828F3">
      <w:pPr>
        <w:pStyle w:val="NormalWeb"/>
        <w:rPr>
          <w:rFonts w:ascii="Verdana" w:hAnsi="Verdana"/>
          <w:sz w:val="20"/>
          <w:szCs w:val="20"/>
          <w:lang w:val="en-US"/>
        </w:rPr>
      </w:pPr>
      <w:r w:rsidRPr="009828F3">
        <w:rPr>
          <w:rFonts w:ascii="Verdana" w:hAnsi="Verdana"/>
          <w:b/>
          <w:bCs/>
          <w:color w:val="000000"/>
          <w:sz w:val="20"/>
          <w:szCs w:val="20"/>
          <w:lang w:val="en-US"/>
        </w:rPr>
        <w:t xml:space="preserve">Twitter: </w:t>
      </w:r>
      <w:r w:rsidRPr="009828F3">
        <w:rPr>
          <w:rFonts w:ascii="Verdana" w:hAnsi="Verdana"/>
          <w:color w:val="000000"/>
          <w:sz w:val="20"/>
          <w:szCs w:val="20"/>
          <w:lang w:val="en-US"/>
        </w:rPr>
        <w:t>@</w:t>
      </w:r>
      <w:proofErr w:type="spellStart"/>
      <w:r w:rsidRPr="009828F3">
        <w:rPr>
          <w:rFonts w:ascii="Verdana" w:hAnsi="Verdana"/>
          <w:color w:val="000000"/>
          <w:sz w:val="20"/>
          <w:szCs w:val="20"/>
          <w:lang w:val="en-US"/>
        </w:rPr>
        <w:t>microdocs_es</w:t>
      </w:r>
      <w:proofErr w:type="spellEnd"/>
    </w:p>
    <w:p w:rsidR="009828F3" w:rsidRPr="009828F3" w:rsidRDefault="009828F3" w:rsidP="009828F3">
      <w:pPr>
        <w:pStyle w:val="NormalWeb"/>
        <w:rPr>
          <w:rFonts w:ascii="Verdana" w:hAnsi="Verdana"/>
          <w:sz w:val="20"/>
          <w:szCs w:val="20"/>
          <w:lang w:val="en-US"/>
        </w:rPr>
      </w:pPr>
      <w:proofErr w:type="spellStart"/>
      <w:r w:rsidRPr="009828F3">
        <w:rPr>
          <w:rFonts w:ascii="Verdana" w:hAnsi="Verdana"/>
          <w:b/>
          <w:bCs/>
          <w:color w:val="000000"/>
          <w:sz w:val="20"/>
          <w:szCs w:val="20"/>
          <w:lang w:val="en-US"/>
        </w:rPr>
        <w:t>Facebook</w:t>
      </w:r>
      <w:proofErr w:type="spellEnd"/>
      <w:r w:rsidRPr="009828F3">
        <w:rPr>
          <w:rFonts w:ascii="Verdana" w:hAnsi="Verdana"/>
          <w:b/>
          <w:bCs/>
          <w:color w:val="000000"/>
          <w:sz w:val="20"/>
          <w:szCs w:val="20"/>
          <w:lang w:val="en-US"/>
        </w:rPr>
        <w:t>:</w:t>
      </w:r>
      <w:r w:rsidRPr="009828F3">
        <w:rPr>
          <w:rFonts w:ascii="Verdana" w:hAnsi="Verdana"/>
          <w:sz w:val="20"/>
          <w:szCs w:val="20"/>
          <w:lang w:val="en-US"/>
        </w:rPr>
        <w:t xml:space="preserve"> </w:t>
      </w:r>
      <w:proofErr w:type="spellStart"/>
      <w:r w:rsidRPr="009828F3">
        <w:rPr>
          <w:rFonts w:ascii="Verdana" w:hAnsi="Verdana"/>
          <w:color w:val="000000"/>
          <w:sz w:val="20"/>
          <w:szCs w:val="20"/>
          <w:lang w:val="en-US"/>
        </w:rPr>
        <w:t>Microdocs</w:t>
      </w:r>
      <w:proofErr w:type="spellEnd"/>
    </w:p>
    <w:p w:rsidR="009828F3" w:rsidRPr="009828F3" w:rsidRDefault="009828F3" w:rsidP="009828F3">
      <w:pPr>
        <w:pStyle w:val="NormalWeb"/>
        <w:rPr>
          <w:rFonts w:ascii="Verdana" w:hAnsi="Verdana"/>
          <w:sz w:val="20"/>
          <w:szCs w:val="20"/>
          <w:lang w:val="en-US"/>
        </w:rPr>
      </w:pPr>
      <w:r w:rsidRPr="009828F3">
        <w:rPr>
          <w:rFonts w:ascii="Verdana" w:hAnsi="Verdana"/>
          <w:b/>
          <w:bCs/>
          <w:color w:val="000000"/>
          <w:sz w:val="20"/>
          <w:szCs w:val="20"/>
          <w:lang w:val="en-US"/>
        </w:rPr>
        <w:t>Organizer:</w:t>
      </w:r>
    </w:p>
    <w:p w:rsidR="009828F3" w:rsidRPr="009828F3" w:rsidRDefault="009828F3" w:rsidP="009828F3">
      <w:pPr>
        <w:pStyle w:val="NormalWeb"/>
        <w:rPr>
          <w:rFonts w:ascii="Verdana" w:hAnsi="Verdana"/>
          <w:sz w:val="20"/>
          <w:szCs w:val="20"/>
        </w:rPr>
      </w:pPr>
      <w:r w:rsidRPr="009828F3">
        <w:rPr>
          <w:rFonts w:ascii="Verdana" w:hAnsi="Verdana"/>
          <w:color w:val="000000"/>
          <w:sz w:val="20"/>
          <w:szCs w:val="20"/>
        </w:rPr>
        <w:t>makeafest.es</w:t>
      </w:r>
    </w:p>
    <w:p w:rsidR="004369A8" w:rsidRPr="009828F3" w:rsidRDefault="004369A8" w:rsidP="009828F3"/>
    <w:sectPr w:rsidR="004369A8" w:rsidRPr="009828F3" w:rsidSect="004369A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3347E"/>
    <w:rsid w:val="0033347E"/>
    <w:rsid w:val="00415CB6"/>
    <w:rsid w:val="004369A8"/>
    <w:rsid w:val="0083259A"/>
    <w:rsid w:val="009828F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9A8"/>
  </w:style>
  <w:style w:type="paragraph" w:styleId="Ttulo1">
    <w:name w:val="heading 1"/>
    <w:basedOn w:val="Normal"/>
    <w:link w:val="Ttulo1Car"/>
    <w:uiPriority w:val="9"/>
    <w:qFormat/>
    <w:rsid w:val="009828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3259A"/>
    <w:pPr>
      <w:autoSpaceDE w:val="0"/>
      <w:autoSpaceDN w:val="0"/>
      <w:adjustRightInd w:val="0"/>
      <w:spacing w:after="0" w:line="240" w:lineRule="auto"/>
    </w:pPr>
    <w:rPr>
      <w:rFonts w:ascii="Calibri" w:hAnsi="Calibri" w:cs="Calibri"/>
      <w:color w:val="000000"/>
      <w:sz w:val="24"/>
      <w:szCs w:val="24"/>
    </w:rPr>
  </w:style>
  <w:style w:type="character" w:customStyle="1" w:styleId="Ttulo1Car">
    <w:name w:val="Título 1 Car"/>
    <w:basedOn w:val="Fuentedeprrafopredeter"/>
    <w:link w:val="Ttulo1"/>
    <w:uiPriority w:val="9"/>
    <w:rsid w:val="009828F3"/>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9828F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9828F3"/>
    <w:rPr>
      <w:color w:val="0000FF"/>
      <w:u w:val="single"/>
    </w:rPr>
  </w:style>
</w:styles>
</file>

<file path=word/webSettings.xml><?xml version="1.0" encoding="utf-8"?>
<w:webSettings xmlns:r="http://schemas.openxmlformats.org/officeDocument/2006/relationships" xmlns:w="http://schemas.openxmlformats.org/wordprocessingml/2006/main">
  <w:divs>
    <w:div w:id="639044796">
      <w:bodyDiv w:val="1"/>
      <w:marLeft w:val="0"/>
      <w:marRight w:val="0"/>
      <w:marTop w:val="0"/>
      <w:marBottom w:val="0"/>
      <w:divBdr>
        <w:top w:val="none" w:sz="0" w:space="0" w:color="auto"/>
        <w:left w:val="none" w:sz="0" w:space="0" w:color="auto"/>
        <w:bottom w:val="none" w:sz="0" w:space="0" w:color="auto"/>
        <w:right w:val="none" w:sz="0" w:space="0" w:color="auto"/>
      </w:divBdr>
      <w:divsChild>
        <w:div w:id="467013103">
          <w:marLeft w:val="0"/>
          <w:marRight w:val="0"/>
          <w:marTop w:val="0"/>
          <w:marBottom w:val="0"/>
          <w:divBdr>
            <w:top w:val="none" w:sz="0" w:space="0" w:color="auto"/>
            <w:left w:val="none" w:sz="0" w:space="0" w:color="auto"/>
            <w:bottom w:val="none" w:sz="0" w:space="0" w:color="auto"/>
            <w:right w:val="none" w:sz="0" w:space="0" w:color="auto"/>
          </w:divBdr>
        </w:div>
      </w:divsChild>
    </w:div>
    <w:div w:id="1339308728">
      <w:bodyDiv w:val="1"/>
      <w:marLeft w:val="0"/>
      <w:marRight w:val="0"/>
      <w:marTop w:val="0"/>
      <w:marBottom w:val="0"/>
      <w:divBdr>
        <w:top w:val="none" w:sz="0" w:space="0" w:color="auto"/>
        <w:left w:val="none" w:sz="0" w:space="0" w:color="auto"/>
        <w:bottom w:val="none" w:sz="0" w:space="0" w:color="auto"/>
        <w:right w:val="none" w:sz="0" w:space="0" w:color="auto"/>
      </w:divBdr>
      <w:divsChild>
        <w:div w:id="2091729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microdocs.es" TargetMode="External"/><Relationship Id="rId4" Type="http://schemas.openxmlformats.org/officeDocument/2006/relationships/hyperlink" Target="http://www.microdocs.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733</Words>
  <Characters>4036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PC</dc:creator>
  <cp:lastModifiedBy>MARIA PC</cp:lastModifiedBy>
  <cp:revision>1</cp:revision>
  <dcterms:created xsi:type="dcterms:W3CDTF">2014-11-19T16:15:00Z</dcterms:created>
  <dcterms:modified xsi:type="dcterms:W3CDTF">2014-11-19T17:16:00Z</dcterms:modified>
</cp:coreProperties>
</file>