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AF" w:rsidRPr="009C21AF" w:rsidRDefault="009C21AF" w:rsidP="003C3F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21AF">
        <w:rPr>
          <w:rFonts w:ascii="Times New Roman" w:eastAsia="Times New Roman" w:hAnsi="Times New Roman" w:cs="Times New Roman"/>
          <w:color w:val="FF6600"/>
          <w:sz w:val="18"/>
          <w:lang w:eastAsia="es-ES"/>
        </w:rPr>
        <w:t>BASES Y REGLAMENTOS DEL FESTIVAL MONTEVIDEO FANTÁSTICO 9 (fecha a confirmar; en principio, del 16/12 al 20/12)</w:t>
      </w:r>
      <w:r w:rsidRPr="009C21AF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br/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C21AF">
        <w:rPr>
          <w:rFonts w:ascii="Times New Roman" w:eastAsia="Times New Roman" w:hAnsi="Times New Roman" w:cs="Times New Roman"/>
          <w:color w:val="FF6600"/>
          <w:sz w:val="18"/>
          <w:lang w:eastAsia="es-ES"/>
        </w:rPr>
        <w:t>NOVENO FESTIVAL INTERNACIONAL DE TERROR Y CIENCIA FICCIÓN EN URUGUAY</w:t>
      </w:r>
      <w:r w:rsidRPr="009C21AF">
        <w:rPr>
          <w:rFonts w:ascii="Times New Roman" w:eastAsia="Times New Roman" w:hAnsi="Times New Roman" w:cs="Times New Roman"/>
          <w:color w:val="FF6600"/>
          <w:sz w:val="18"/>
          <w:szCs w:val="18"/>
          <w:lang w:eastAsia="es-ES"/>
        </w:rPr>
        <w:br/>
      </w:r>
      <w:r w:rsidRPr="009C21AF">
        <w:rPr>
          <w:rFonts w:ascii="Times New Roman" w:eastAsia="Times New Roman" w:hAnsi="Times New Roman" w:cs="Times New Roman"/>
          <w:color w:val="FF6600"/>
          <w:sz w:val="18"/>
          <w:lang w:eastAsia="es-ES"/>
        </w:rPr>
        <w:t>Cine Universitario - Canelones 1280, entre Carlos Quijano y Aquiles Lanza</w:t>
      </w:r>
    </w:p>
    <w:p w:rsidR="003C3FEC" w:rsidRDefault="009C21AF" w:rsidP="009C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1) Podrán participar todos los materiales (cortos de hasta 25 minutos, medios, y largometrajes de más de 60 minutos de duración) pertenecientes a los géneros de terror, fantasía, ciencia ficción, bizarro (animación, imagen real, documental), producidos con posterioridad al 1 de enero de 2013.</w:t>
      </w:r>
      <w:r w:rsidRPr="009C21AF">
        <w:rPr>
          <w:rFonts w:ascii="Tahoma" w:eastAsia="Times New Roman" w:hAnsi="Tahoma" w:cs="Tahoma"/>
          <w:sz w:val="24"/>
          <w:szCs w:val="24"/>
          <w:lang w:eastAsia="es-ES"/>
        </w:rPr>
        <w:br/>
      </w:r>
      <w:r w:rsidRPr="009C21AF">
        <w:rPr>
          <w:rFonts w:ascii="Tahoma" w:eastAsia="Times New Roman" w:hAnsi="Tahoma" w:cs="Tahoma"/>
          <w:sz w:val="24"/>
          <w:szCs w:val="24"/>
          <w:lang w:eastAsia="es-ES"/>
        </w:rPr>
        <w:br/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t>2) Para presentar la obra, debe enviarse una copia en DVD, acompañada del formulario de inscripción (en Word), firmado, y del material que se indica en el punto 4, dirigida a:</w:t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C21AF">
        <w:rPr>
          <w:rFonts w:ascii="Times New Roman" w:eastAsia="Times New Roman" w:hAnsi="Times New Roman" w:cs="Times New Roman"/>
          <w:color w:val="990000"/>
          <w:sz w:val="24"/>
          <w:szCs w:val="24"/>
          <w:lang w:eastAsia="es-ES"/>
        </w:rPr>
        <w:t xml:space="preserve">FESTIVAL MONTEVIDEO FANTÁSTICO </w:t>
      </w:r>
      <w:r w:rsidRPr="009C21AF">
        <w:rPr>
          <w:rFonts w:ascii="Times New Roman" w:eastAsia="Times New Roman" w:hAnsi="Times New Roman" w:cs="Times New Roman"/>
          <w:color w:val="990000"/>
          <w:sz w:val="24"/>
          <w:szCs w:val="24"/>
          <w:lang w:eastAsia="es-ES"/>
        </w:rPr>
        <w:br/>
        <w:t>Joaquín Requena 1077 - Apto. 101 (CP: 11215)</w:t>
      </w:r>
      <w:r w:rsidRPr="009C21AF">
        <w:rPr>
          <w:rFonts w:ascii="Times New Roman" w:eastAsia="Times New Roman" w:hAnsi="Times New Roman" w:cs="Times New Roman"/>
          <w:color w:val="990000"/>
          <w:sz w:val="24"/>
          <w:szCs w:val="24"/>
          <w:lang w:eastAsia="es-ES"/>
        </w:rPr>
        <w:br/>
        <w:t>Montevideo - Uruguay</w:t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- Para envíos postales internacionales, deberá figurar en el sobre la leyenda: </w:t>
      </w:r>
      <w:r w:rsidRPr="009C21AF">
        <w:rPr>
          <w:rFonts w:ascii="Times New Roman" w:eastAsia="Times New Roman" w:hAnsi="Times New Roman" w:cs="Times New Roman"/>
          <w:color w:val="990000"/>
          <w:sz w:val="24"/>
          <w:szCs w:val="24"/>
          <w:lang w:eastAsia="es-ES"/>
        </w:rPr>
        <w:t>"Sin valor comercial; solamente con propósito cultural"</w:t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t>. El Festival no pagará impuesto o tasa alguna ocasionada por el envío de las copias.</w:t>
      </w:r>
    </w:p>
    <w:p w:rsidR="003C3FEC" w:rsidRDefault="003C3FEC" w:rsidP="009C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C21AF" w:rsidRPr="003C3FEC" w:rsidRDefault="003C3FEC" w:rsidP="003C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E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También se aceptan envíos a través de </w:t>
      </w:r>
      <w:hyperlink r:id="rId5" w:history="1">
        <w:r w:rsidRPr="003C3FEC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Click for Festivals</w:t>
        </w:r>
      </w:hyperlink>
      <w:r w:rsidR="009C21AF" w:rsidRPr="003C3FE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="009C21AF" w:rsidRPr="003C3FE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- Para envíos a través de cualquier plataforma de video, con link privado o contraseña, debe mandarse un </w:t>
      </w:r>
      <w:proofErr w:type="spellStart"/>
      <w:r w:rsidR="009C21AF" w:rsidRPr="003C3FEC">
        <w:rPr>
          <w:rFonts w:ascii="Times New Roman" w:eastAsia="Times New Roman" w:hAnsi="Times New Roman" w:cs="Times New Roman"/>
          <w:sz w:val="24"/>
          <w:szCs w:val="24"/>
          <w:lang w:eastAsia="es-ES"/>
        </w:rPr>
        <w:t>screener</w:t>
      </w:r>
      <w:proofErr w:type="spellEnd"/>
      <w:r w:rsidR="009C21AF" w:rsidRPr="003C3FE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acompañado del formulario de inscripción en Word, firmado, a nuestra casilla, </w:t>
      </w:r>
      <w:hyperlink r:id="rId6" w:history="1">
        <w:r w:rsidR="009C21AF" w:rsidRPr="003C3F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montevideofan@gmail.com</w:t>
        </w:r>
        <w:r w:rsidR="009C21AF" w:rsidRPr="003C3FE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ES"/>
          </w:rPr>
          <w:br/>
        </w:r>
      </w:hyperlink>
      <w:r w:rsidR="009C21AF" w:rsidRPr="003C3FEC">
        <w:rPr>
          <w:rFonts w:ascii="Times New Roman" w:eastAsia="Times New Roman" w:hAnsi="Times New Roman" w:cs="Times New Roman"/>
          <w:color w:val="990000"/>
          <w:sz w:val="24"/>
          <w:szCs w:val="24"/>
          <w:lang w:eastAsia="es-ES"/>
        </w:rPr>
        <w:br/>
        <w:t>La fecha límite e indeclinable para la recepción de material es el lunes 24 de noviembre de 2014.</w:t>
      </w:r>
    </w:p>
    <w:p w:rsidR="009C21AF" w:rsidRPr="009C21AF" w:rsidRDefault="009C21AF" w:rsidP="009C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3) Los materiales cuyos formularios no contengan la firma (a mano o escaneada), autorizando la exhibición del trabajo, quedan automáticamente fuera de la programación del Festival.</w:t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4) Además de la película, se deberá enviar (por correo postal o vía digital) dos imágenes (afiche y fotograma de la obra) en alta resolución, un tráiler de no más de 3 minutos, y opcionalmente otro material promocional (lobby </w:t>
      </w:r>
      <w:proofErr w:type="spellStart"/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t>cards</w:t>
      </w:r>
      <w:proofErr w:type="spellEnd"/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dossier de prensa). </w:t>
      </w:r>
    </w:p>
    <w:p w:rsidR="009C21AF" w:rsidRPr="009C21AF" w:rsidRDefault="009C21AF" w:rsidP="009C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5) Las películas cuya lengua no sea el castellano deberán presentarse subtituladas al español, o en su defecto adjuntando una lista de diálogos traducida al español. </w:t>
      </w:r>
    </w:p>
    <w:p w:rsidR="009C21AF" w:rsidRPr="009C21AF" w:rsidRDefault="009C21AF" w:rsidP="009C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6) Preferentemente se recomienda no incluir barras de color o de calibración, sistemas de protección ni menús en el disco DVD que contenga la película, o en el </w:t>
      </w:r>
      <w:proofErr w:type="spellStart"/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t>screener</w:t>
      </w:r>
      <w:proofErr w:type="spellEnd"/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C21AF" w:rsidRPr="009C21AF" w:rsidRDefault="009C21AF" w:rsidP="009C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7) Para la competencia, no se aceptan materiales que hayan sido exhibidos públicamente en cualquier punto de la República Oriental del Uruguay (ya fuera en circuito comercial, </w:t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cultural, muestras, ciclos o festivales de cine), o que hayan tenido difusión en cualquier tipo de medios electrónicos (como Internet). Para las muestras informativas estos materiales serán menos privilegiados, al momento de armar la programación.</w:t>
      </w:r>
    </w:p>
    <w:p w:rsidR="009C21AF" w:rsidRPr="009C21AF" w:rsidRDefault="009C21AF" w:rsidP="009C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t>8) A través de los e-mails puestos en el formulario de inscripción (requisito obligatorio, al igual que la firma que autorice la exhibición del material), la organización del evento se comunicará con aquellos realizadores y/o productores cuyas obras hayan sido seleccionadas para competir. El hecho de no figurar en la programación final implica que la obra ha quedado fuera del evento.</w:t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Los cortos y mediometrajes solamente se exhibirán en formato DVD.</w:t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Los materiales seleccionados para competir y también los que serán exhibidos dentro de las muestras informativas del Festival se darán a conocer en la página web del Festival, días antes del evento, junto con las fechas, salas y horarios que componen la programación.</w:t>
      </w:r>
    </w:p>
    <w:p w:rsidR="009C21AF" w:rsidRPr="009C21AF" w:rsidRDefault="009C21AF" w:rsidP="009C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t>9) No se exhibirá más de un trabajo por director, dentro de una misma sección en concurso.</w:t>
      </w:r>
    </w:p>
    <w:p w:rsidR="009C21AF" w:rsidRPr="009C21AF" w:rsidRDefault="009C21AF" w:rsidP="009C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t>10) El Festival otorgará los siguientes premios:</w:t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Mejor Largometraje del Festival</w:t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Mejor Director (largometraje)</w:t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Mejor Guión (largometraje)</w:t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Mejor Actor (largometraje)</w:t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Mejor Actriz (largometraje)</w:t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Mejor Cortometraje del Festival</w:t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Mejor Cortometraje Iberoamericano del Festival </w:t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Premio del Público para Mejor Largometraje del Festival</w:t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Premio del Público para Mejor Largometraje Iberoamericano del Festival </w:t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Premio del Público para Mejor Cortometraje del Festival</w:t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Premio del Público para Mejor Cortometraje Iberoamericano del Festival</w:t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La decisión del Jurado será inapelable y ningún premio podrá ser declarado desierto. </w:t>
      </w:r>
    </w:p>
    <w:p w:rsidR="009C21AF" w:rsidRPr="009C21AF" w:rsidRDefault="009C21AF" w:rsidP="009C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11) Aquellos trabajos que resulten seleccionados no podrán ser retirados del Festival, una vez que se dé a conocer públicamente la selección. </w:t>
      </w:r>
    </w:p>
    <w:p w:rsidR="009C21AF" w:rsidRPr="009C21AF" w:rsidRDefault="009C21AF" w:rsidP="009C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t>12) El Festival se reserva el derecho de seleccionar las obras participantes, determinar en qué sección irá cada una, y establecer el orden y la fecha de exhibición.</w:t>
      </w:r>
    </w:p>
    <w:p w:rsidR="009C21AF" w:rsidRPr="009C21AF" w:rsidRDefault="009C21AF" w:rsidP="009C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t>13) El Festival se compromete a efectuar hasta un máximo de 3 proyecciones para algunas de las obras seleccionadas (presentación, repetición, y una nueva proyección con entrada libre, en caso de que resulte premiada por el Jurado).</w:t>
      </w:r>
    </w:p>
    <w:p w:rsidR="009C21AF" w:rsidRPr="009C21AF" w:rsidRDefault="009C21AF" w:rsidP="009C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14) La participación en el Festival implica la aceptación de las presentes Bases y Reglamentos de la edición 2014 de Montevideo Fantástico. </w:t>
      </w:r>
    </w:p>
    <w:p w:rsidR="009C21AF" w:rsidRPr="009C21AF" w:rsidRDefault="009C21AF" w:rsidP="009C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Cualquier imprevisto no establecido en estas Bases y Reglamentos, será interpretado y resuelto única y exclusivamente por el Comité Organizador del Festival, y no dará lugar a ningún tipo de reclamo posterior. </w:t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C21A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Si hubiere consultas sobre las Bases, comunicarse al e-mail: </w:t>
      </w:r>
      <w:hyperlink r:id="rId7" w:history="1">
        <w:r w:rsidRPr="009C2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montevideofan@gmail.com</w:t>
        </w:r>
      </w:hyperlink>
    </w:p>
    <w:p w:rsidR="009C21AF" w:rsidRPr="009C21AF" w:rsidRDefault="009C21AF" w:rsidP="009C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history="1">
        <w:r w:rsidRPr="009C21A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DESCARGAR EL FORMULARIO DE INSCRIPCIÓN / DOWNLOAD ENTRY FORM</w:t>
        </w:r>
      </w:hyperlink>
    </w:p>
    <w:p w:rsidR="00161A9E" w:rsidRDefault="00161A9E"/>
    <w:sectPr w:rsidR="00161A9E" w:rsidSect="00161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D4FAC"/>
    <w:multiLevelType w:val="hybridMultilevel"/>
    <w:tmpl w:val="F042D9D0"/>
    <w:lvl w:ilvl="0" w:tplc="FC6AF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2183B"/>
    <w:multiLevelType w:val="hybridMultilevel"/>
    <w:tmpl w:val="BB4E58CE"/>
    <w:lvl w:ilvl="0" w:tplc="56E0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55DF9"/>
    <w:multiLevelType w:val="hybridMultilevel"/>
    <w:tmpl w:val="E7EE4D76"/>
    <w:lvl w:ilvl="0" w:tplc="99AE459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7D1D0E93"/>
    <w:multiLevelType w:val="hybridMultilevel"/>
    <w:tmpl w:val="C1BCDA6A"/>
    <w:lvl w:ilvl="0" w:tplc="5A946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21AF"/>
    <w:rsid w:val="00161A9E"/>
    <w:rsid w:val="003C3FEC"/>
    <w:rsid w:val="009C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sextranegrita">
    <w:name w:val="textosextranegrita"/>
    <w:basedOn w:val="Fuentedeprrafopredeter"/>
    <w:rsid w:val="009C21AF"/>
  </w:style>
  <w:style w:type="character" w:styleId="Hipervnculo">
    <w:name w:val="Hyperlink"/>
    <w:basedOn w:val="Fuentedeprrafopredeter"/>
    <w:uiPriority w:val="99"/>
    <w:unhideWhenUsed/>
    <w:rsid w:val="009C21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C3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e7.com.uy/Pag/04/MF9FORMULARIODEINSCRIPCION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tevideof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tevideofan@gmail.com" TargetMode="External"/><Relationship Id="rId5" Type="http://schemas.openxmlformats.org/officeDocument/2006/relationships/hyperlink" Target="http://www.clickforfestivals.com/montevideo-fantastico-festival-internacional-de-terror-y-ciencia-ficcion-en-urugua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830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PC</dc:creator>
  <cp:lastModifiedBy>MARIA PC</cp:lastModifiedBy>
  <cp:revision>1</cp:revision>
  <dcterms:created xsi:type="dcterms:W3CDTF">2014-11-14T10:43:00Z</dcterms:created>
  <dcterms:modified xsi:type="dcterms:W3CDTF">2014-11-14T11:19:00Z</dcterms:modified>
</cp:coreProperties>
</file>