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7C" w:rsidRPr="00CE597C" w:rsidRDefault="00CE597C" w:rsidP="00CE5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E597C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Bases</w:t>
      </w:r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OBJETIVOS DEL CONCURSO: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objetivo principal de este concurso, será difundir las obras de realizadores de todo el país para que tengan la oportunidad de mostrar sus posibilidades expresivas y técnicas.</w:t>
      </w:r>
    </w:p>
    <w:p w:rsid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CONDICIONES PARA PARTICIPAR: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Podrán participar películas y video producidas a partir del año 2011.Todos los trabajos deberán presentarse, sin importar su soporte original, en 2 (dos) copias, bajo formato DVD. Bajo ningún concepto se aceptará material que sea declarado “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master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”.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Categorías: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Ficción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Animación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Documental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Dentro de estas categorías los temas serán libres.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Duración: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Máxima 15 minutos.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Formulario de inscripción: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participantes podrán, si lo desean, inscribirse directamente “ON LINE” a través del botón “INSCRIPCIÓN ONLINE”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a través de la plataforma </w:t>
      </w:r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Pr="00CE597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CLICK FOR FESTIVALS</w:t>
        </w:r>
      </w:hyperlink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de cierre de recepción del material: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15 DE AGOSTO DE 2015</w:t>
      </w:r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Lugares de entrega: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La/s obra/s deben ser enviadas a una de las siguientes </w:t>
      </w:r>
      <w:proofErr w:type="gram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direcciones :</w:t>
      </w:r>
      <w:proofErr w:type="gram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-Lavalle 1290 7mo. Piso Of. 712 (1367) Capital Federal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-25 de Mayo 710 (y Mitre) (1625) Belén de Escobar – Provincia de Buenos Aires.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comunicarse con las autoridades del concurso: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5" w:tgtFrame="_blank" w:history="1">
        <w:r w:rsidRPr="00CE5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concurso@escobardepelicula.com.ar</w:t>
        </w:r>
      </w:hyperlink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Las autoridades del concurso podrán copiar el material presentado para integrarlo a su filmoteca.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material entregado no retirado hasta los sesenta (60) días después de finalizado el concurso, quedará a disposición de Escobar de Película.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Escobar de Película pondrá especial cuidado en el resguardo del material recibido, no obstante no se hará responsable bajo ningún concepto por pérdida o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dano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alguno.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participación implica la total aceptación de este reglamento.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caso de plantearse alguna cuestión derivada de la aplicación de esta reglamentación, la misma será resuelta por los organizadores del concurso.</w:t>
      </w:r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PREMIOS: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Trofeo “Escobar de película 2014″, a la mejor obra del concurso.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Mejor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Pelicula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ficción.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Mejor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Pelicula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animación.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Mejor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Pelicula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documental.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Mejor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Pelicula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partido de Escobar.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Mejor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Pelicula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Extranjera.</w:t>
      </w:r>
    </w:p>
    <w:p w:rsidR="00CE597C" w:rsidRPr="00CE597C" w:rsidRDefault="00CE597C" w:rsidP="00CE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 El ganador del trofeo a la mejor obra del concurso participará en “La Noche Del Cortometraje”, que anualmente organiza el INCAA en el Cine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Gaumont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, en la que participan todos los ganadores de Concursos Nacionales.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-Premio mejor película extranjera: las películas extranjeras participantes en “Escobar de Película 2014″ deberán ser dobladas o subtituladas al castellano y se inscribirán on-line.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Consignando obligatoriamente el país de </w:t>
      </w:r>
      <w:proofErr w:type="gram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origen .</w:t>
      </w:r>
      <w:proofErr w:type="gram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gram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las</w:t>
      </w:r>
      <w:proofErr w:type="gram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películas extranjeras no participan del concurso nacional)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El jurado podrá otorgar menciones a los rubros artísticos o técnicos que considere convenientes.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participantes podrán enviar vía e-mail en formato Word (.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doc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) los siguientes datos: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Curriculum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vitae del realizador.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Una sinopsis del argumento (de no mas de 230 caracteres).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En formato gráfico (.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jpg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) una foto del realizador.</w:t>
      </w:r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proofErr w:type="gram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áfico</w:t>
      </w:r>
      <w:proofErr w:type="spellEnd"/>
      <w:proofErr w:type="gram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(.</w:t>
      </w:r>
      <w:proofErr w:type="spellStart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jpg</w:t>
      </w:r>
      <w:proofErr w:type="spellEnd"/>
      <w:r w:rsidRPr="00CE597C">
        <w:rPr>
          <w:rFonts w:ascii="Times New Roman" w:eastAsia="Times New Roman" w:hAnsi="Times New Roman" w:cs="Times New Roman"/>
          <w:sz w:val="24"/>
          <w:szCs w:val="24"/>
          <w:lang w:eastAsia="es-ES"/>
        </w:rPr>
        <w:t>) una foto fija del film para ser publicado en la página web del concurso.</w:t>
      </w:r>
    </w:p>
    <w:p w:rsidR="006A4196" w:rsidRPr="00CE597C" w:rsidRDefault="006A4196" w:rsidP="00CE597C">
      <w:pPr>
        <w:rPr>
          <w:szCs w:val="16"/>
        </w:rPr>
      </w:pPr>
    </w:p>
    <w:sectPr w:rsidR="006A4196" w:rsidRPr="00CE597C" w:rsidSect="006A4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8DC"/>
    <w:rsid w:val="006A4196"/>
    <w:rsid w:val="006D18DC"/>
    <w:rsid w:val="00C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96"/>
  </w:style>
  <w:style w:type="paragraph" w:styleId="Ttulo2">
    <w:name w:val="heading 2"/>
    <w:basedOn w:val="Normal"/>
    <w:link w:val="Ttulo2Car"/>
    <w:uiPriority w:val="9"/>
    <w:qFormat/>
    <w:rsid w:val="00CE5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59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E597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E5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urso@escobardepelicula.com.ar" TargetMode="External"/><Relationship Id="rId4" Type="http://schemas.openxmlformats.org/officeDocument/2006/relationships/hyperlink" Target="http://www.clickforfestivals.com/festival-de-cine-y-video-independiente-escobar-de-pelicu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MARIA PC</cp:lastModifiedBy>
  <cp:revision>1</cp:revision>
  <cp:lastPrinted>2015-02-16T13:01:00Z</cp:lastPrinted>
  <dcterms:created xsi:type="dcterms:W3CDTF">2015-02-16T13:00:00Z</dcterms:created>
  <dcterms:modified xsi:type="dcterms:W3CDTF">2015-02-16T15:55:00Z</dcterms:modified>
</cp:coreProperties>
</file>