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6A" w:rsidRPr="00B71A4B" w:rsidRDefault="00D5576A" w:rsidP="00D5576A">
      <w:pPr>
        <w:jc w:val="center"/>
        <w:textAlignment w:val="baseline"/>
        <w:outlineLvl w:val="1"/>
        <w:rPr>
          <w:rFonts w:eastAsia="Times New Roman" w:cstheme="minorHAnsi"/>
          <w:color w:val="000000" w:themeColor="text1"/>
          <w:sz w:val="32"/>
          <w:szCs w:val="32"/>
        </w:rPr>
      </w:pPr>
      <w:bookmarkStart w:id="0" w:name="_GoBack"/>
      <w:bookmarkEnd w:id="0"/>
      <w:r w:rsidRPr="00B71A4B">
        <w:rPr>
          <w:rFonts w:eastAsia="Times New Roman" w:cstheme="minorHAnsi"/>
          <w:color w:val="000000" w:themeColor="text1"/>
        </w:rPr>
        <w:br/>
      </w:r>
      <w:r w:rsidRPr="00B71A4B">
        <w:rPr>
          <w:rFonts w:eastAsia="Times New Roman" w:cstheme="minorHAnsi"/>
          <w:color w:val="000000" w:themeColor="text1"/>
          <w:sz w:val="32"/>
          <w:szCs w:val="32"/>
        </w:rPr>
        <w:t xml:space="preserve">TEARMS AND CONDITION </w:t>
      </w:r>
      <w:r w:rsidR="00193E0D" w:rsidRPr="00B71A4B">
        <w:rPr>
          <w:rFonts w:eastAsia="Times New Roman" w:cstheme="minorHAnsi"/>
          <w:color w:val="000000" w:themeColor="text1"/>
          <w:sz w:val="32"/>
          <w:szCs w:val="32"/>
        </w:rPr>
        <w:t xml:space="preserve">VIDEOMEDEJA </w:t>
      </w:r>
      <w:r w:rsidRPr="00B71A4B">
        <w:rPr>
          <w:rFonts w:eastAsia="Times New Roman" w:cstheme="minorHAnsi"/>
          <w:color w:val="000000" w:themeColor="text1"/>
          <w:sz w:val="32"/>
          <w:szCs w:val="32"/>
        </w:rPr>
        <w:t>202</w:t>
      </w:r>
      <w:r w:rsidR="00E27D29">
        <w:rPr>
          <w:rFonts w:eastAsia="Times New Roman" w:cstheme="minorHAnsi"/>
          <w:color w:val="000000" w:themeColor="text1"/>
          <w:sz w:val="32"/>
          <w:szCs w:val="32"/>
        </w:rPr>
        <w:t>5</w:t>
      </w:r>
    </w:p>
    <w:p w:rsidR="00D5576A" w:rsidRPr="00B71A4B" w:rsidRDefault="00D5576A" w:rsidP="00D5576A">
      <w:pPr>
        <w:jc w:val="center"/>
        <w:textAlignment w:val="baseline"/>
        <w:outlineLvl w:val="1"/>
        <w:rPr>
          <w:rFonts w:eastAsia="Times New Roman" w:cstheme="minorHAnsi"/>
          <w:color w:val="000000" w:themeColor="text1"/>
        </w:rPr>
      </w:pPr>
    </w:p>
    <w:p w:rsidR="00D5576A" w:rsidRPr="00B71A4B" w:rsidRDefault="00D5576A" w:rsidP="00D5576A">
      <w:pPr>
        <w:jc w:val="center"/>
        <w:textAlignment w:val="baseline"/>
        <w:outlineLvl w:val="1"/>
        <w:rPr>
          <w:rFonts w:eastAsia="Times New Roman" w:cstheme="minorHAnsi"/>
          <w:color w:val="000000" w:themeColor="text1"/>
        </w:rPr>
      </w:pPr>
      <w:r w:rsidRPr="00B71A4B">
        <w:rPr>
          <w:rFonts w:eastAsia="Times New Roman" w:cstheme="minorHAnsi"/>
          <w:color w:val="000000" w:themeColor="text1"/>
        </w:rPr>
        <w:t>DEADLINE FOR ENTRIES JU</w:t>
      </w:r>
      <w:r w:rsidR="00B71A4B" w:rsidRPr="00B71A4B">
        <w:rPr>
          <w:rFonts w:eastAsia="Times New Roman" w:cstheme="minorHAnsi"/>
          <w:color w:val="000000" w:themeColor="text1"/>
        </w:rPr>
        <w:t>LY</w:t>
      </w:r>
      <w:r w:rsidRPr="00B71A4B">
        <w:rPr>
          <w:rFonts w:eastAsia="Times New Roman" w:cstheme="minorHAnsi"/>
          <w:color w:val="000000" w:themeColor="text1"/>
        </w:rPr>
        <w:t xml:space="preserve"> 1</w:t>
      </w:r>
      <w:r w:rsidR="00B71A4B" w:rsidRPr="00B71A4B">
        <w:rPr>
          <w:rFonts w:eastAsia="Times New Roman" w:cstheme="minorHAnsi"/>
          <w:color w:val="000000" w:themeColor="text1"/>
        </w:rPr>
        <w:t>0</w:t>
      </w:r>
      <w:r w:rsidRPr="00B71A4B">
        <w:rPr>
          <w:rFonts w:eastAsia="Times New Roman" w:cstheme="minorHAnsi"/>
          <w:color w:val="000000" w:themeColor="text1"/>
          <w:vertAlign w:val="superscript"/>
        </w:rPr>
        <w:t>TH</w:t>
      </w:r>
      <w:r w:rsidRPr="00B71A4B">
        <w:rPr>
          <w:rFonts w:eastAsia="Times New Roman" w:cstheme="minorHAnsi"/>
          <w:color w:val="000000" w:themeColor="text1"/>
        </w:rPr>
        <w:t xml:space="preserve"> 202</w:t>
      </w:r>
      <w:r w:rsidR="00E27D29">
        <w:rPr>
          <w:rFonts w:eastAsia="Times New Roman" w:cstheme="minorHAnsi"/>
          <w:color w:val="000000" w:themeColor="text1"/>
        </w:rPr>
        <w:t>5</w:t>
      </w:r>
    </w:p>
    <w:p w:rsidR="00D5576A" w:rsidRPr="00B71A4B" w:rsidRDefault="00D5576A" w:rsidP="00D5576A">
      <w:pPr>
        <w:jc w:val="center"/>
        <w:textAlignment w:val="baseline"/>
        <w:outlineLvl w:val="1"/>
        <w:rPr>
          <w:rFonts w:eastAsia="Times New Roman" w:cstheme="minorHAnsi"/>
          <w:color w:val="000000" w:themeColor="text1"/>
        </w:rPr>
      </w:pPr>
    </w:p>
    <w:p w:rsidR="00193E0D" w:rsidRPr="00B71A4B" w:rsidRDefault="00193E0D" w:rsidP="00D5576A">
      <w:pPr>
        <w:jc w:val="center"/>
        <w:textAlignment w:val="baseline"/>
        <w:outlineLvl w:val="1"/>
        <w:rPr>
          <w:rFonts w:eastAsia="Times New Roman" w:cstheme="minorHAnsi"/>
          <w:color w:val="000000" w:themeColor="text1"/>
        </w:rPr>
      </w:pPr>
    </w:p>
    <w:p w:rsidR="00D5576A" w:rsidRPr="00B71A4B" w:rsidRDefault="00D5576A" w:rsidP="00D5576A">
      <w:pPr>
        <w:jc w:val="center"/>
        <w:textAlignment w:val="baseline"/>
        <w:outlineLvl w:val="1"/>
        <w:rPr>
          <w:rFonts w:eastAsia="Times New Roman" w:cstheme="minorHAnsi"/>
          <w:color w:val="000000" w:themeColor="text1"/>
        </w:rPr>
      </w:pPr>
      <w:r w:rsidRPr="00B71A4B">
        <w:rPr>
          <w:rFonts w:eastAsia="Times New Roman" w:cstheme="minorHAnsi"/>
          <w:color w:val="000000" w:themeColor="text1"/>
        </w:rPr>
        <w:t>THEME AND FORM</w:t>
      </w:r>
    </w:p>
    <w:p w:rsidR="00D5576A" w:rsidRPr="00B71A4B" w:rsidRDefault="00D5576A" w:rsidP="00D5576A">
      <w:pPr>
        <w:spacing w:after="300"/>
        <w:jc w:val="both"/>
        <w:textAlignment w:val="baseline"/>
        <w:rPr>
          <w:rFonts w:eastAsia="Times New Roman" w:cstheme="minorHAnsi"/>
          <w:color w:val="000000" w:themeColor="text1"/>
        </w:rPr>
      </w:pPr>
      <w:r w:rsidRPr="00B71A4B">
        <w:rPr>
          <w:rFonts w:eastAsia="Times New Roman" w:cstheme="minorHAnsi"/>
          <w:color w:val="000000" w:themeColor="text1"/>
        </w:rPr>
        <w:t>Like previous years Video Art Association VIDEOMEDEJA is looking for new art works from the next category and audio-visual media:</w:t>
      </w:r>
    </w:p>
    <w:p w:rsidR="00D5576A" w:rsidRPr="00B71A4B" w:rsidRDefault="00D5576A" w:rsidP="00D5576A">
      <w:pPr>
        <w:numPr>
          <w:ilvl w:val="0"/>
          <w:numId w:val="1"/>
        </w:numPr>
        <w:ind w:left="300"/>
        <w:jc w:val="both"/>
        <w:textAlignment w:val="baseline"/>
        <w:rPr>
          <w:rFonts w:eastAsia="Times New Roman" w:cstheme="minorHAnsi"/>
          <w:color w:val="000000" w:themeColor="text1"/>
        </w:rPr>
      </w:pPr>
      <w:r w:rsidRPr="00B71A4B">
        <w:rPr>
          <w:rFonts w:eastAsia="Times New Roman" w:cstheme="minorHAnsi"/>
          <w:b/>
          <w:bCs/>
          <w:color w:val="000000" w:themeColor="text1"/>
          <w:bdr w:val="none" w:sz="0" w:space="0" w:color="auto" w:frame="1"/>
        </w:rPr>
        <w:t>SCREENING:</w:t>
      </w:r>
      <w:r w:rsidRPr="00B71A4B">
        <w:rPr>
          <w:rFonts w:eastAsia="Times New Roman" w:cstheme="minorHAnsi"/>
          <w:color w:val="000000" w:themeColor="text1"/>
        </w:rPr>
        <w:t> video art, short films, digital animations</w:t>
      </w:r>
    </w:p>
    <w:p w:rsidR="00D5576A" w:rsidRPr="00B71A4B" w:rsidRDefault="00D5576A" w:rsidP="00D5576A">
      <w:pPr>
        <w:numPr>
          <w:ilvl w:val="0"/>
          <w:numId w:val="1"/>
        </w:numPr>
        <w:ind w:left="300"/>
        <w:jc w:val="both"/>
        <w:textAlignment w:val="baseline"/>
        <w:rPr>
          <w:rFonts w:eastAsia="Times New Roman" w:cstheme="minorHAnsi"/>
          <w:color w:val="000000" w:themeColor="text1"/>
        </w:rPr>
      </w:pPr>
      <w:r w:rsidRPr="00B71A4B">
        <w:rPr>
          <w:rFonts w:eastAsia="Times New Roman" w:cstheme="minorHAnsi"/>
          <w:b/>
          <w:bCs/>
          <w:color w:val="000000" w:themeColor="text1"/>
          <w:bdr w:val="none" w:sz="0" w:space="0" w:color="auto" w:frame="1"/>
        </w:rPr>
        <w:t>MEDIA PROJECT:</w:t>
      </w:r>
      <w:r w:rsidRPr="00B71A4B">
        <w:rPr>
          <w:rFonts w:eastAsia="Times New Roman" w:cstheme="minorHAnsi"/>
          <w:color w:val="000000" w:themeColor="text1"/>
        </w:rPr>
        <w:t> media installations, interventions in the exhibition space, advanced technologies in artistic practice, interactive visual art, XR (eXtended Reality), AR (augmented reality), VR (virtual reality), MR (mixed reality), robotic objects, net and social media projects, Metaverse, audiovisual performances and experiments, AI art</w:t>
      </w:r>
    </w:p>
    <w:p w:rsidR="00D5576A" w:rsidRPr="00B71A4B" w:rsidRDefault="00D5576A" w:rsidP="00D5576A">
      <w:pPr>
        <w:jc w:val="both"/>
        <w:rPr>
          <w:rFonts w:eastAsia="Times New Roman" w:cstheme="minorHAnsi"/>
          <w:color w:val="000000" w:themeColor="text1"/>
        </w:rPr>
      </w:pPr>
      <w:r w:rsidRPr="00B71A4B">
        <w:rPr>
          <w:rFonts w:ascii="Times New Roman" w:eastAsia="Times New Roman" w:hAnsi="Times New Roman" w:cs="Times New Roman"/>
          <w:color w:val="000000" w:themeColor="text1"/>
        </w:rPr>
        <w:br/>
      </w:r>
      <w:r w:rsidRPr="00B71A4B">
        <w:rPr>
          <w:rFonts w:eastAsia="Times New Roman" w:cstheme="minorHAnsi"/>
          <w:color w:val="000000" w:themeColor="text1"/>
          <w:sz w:val="23"/>
          <w:szCs w:val="23"/>
          <w:shd w:val="clear" w:color="auto" w:fill="FFFFFF"/>
        </w:rPr>
        <w:t>The program focuses on art projects that use new media for artistic expression and communication, and have a wide range of genres and forms that combine images and sound, advanced communication, objects, in a symbiotic or avant-garde style.</w:t>
      </w:r>
    </w:p>
    <w:p w:rsidR="00D5576A" w:rsidRPr="00B71A4B" w:rsidRDefault="00D5576A" w:rsidP="00D5576A">
      <w:pPr>
        <w:jc w:val="both"/>
        <w:textAlignment w:val="baseline"/>
        <w:rPr>
          <w:rFonts w:eastAsia="Times New Roman" w:cstheme="minorHAnsi"/>
          <w:color w:val="000000" w:themeColor="text1"/>
        </w:rPr>
      </w:pPr>
    </w:p>
    <w:p w:rsidR="00D5576A" w:rsidRPr="00B71A4B" w:rsidRDefault="00D5576A" w:rsidP="00D5576A">
      <w:pPr>
        <w:jc w:val="both"/>
        <w:textAlignment w:val="baseline"/>
        <w:rPr>
          <w:rFonts w:eastAsia="Times New Roman" w:cstheme="minorHAnsi"/>
          <w:color w:val="000000" w:themeColor="text1"/>
        </w:rPr>
      </w:pPr>
      <w:r w:rsidRPr="00B71A4B">
        <w:rPr>
          <w:rFonts w:eastAsia="Times New Roman" w:cstheme="minorHAnsi"/>
          <w:color w:val="000000" w:themeColor="text1"/>
        </w:rPr>
        <w:t>There are no fixed criteria concerning work theme or form. The only works that selection committee will not consider are the ones containing any kind of offensive or aggressive message/content. The submitted works should be produced in 202</w:t>
      </w:r>
      <w:r w:rsidR="00E27D29">
        <w:rPr>
          <w:rFonts w:eastAsia="Times New Roman" w:cstheme="minorHAnsi"/>
          <w:color w:val="000000" w:themeColor="text1"/>
        </w:rPr>
        <w:t>3</w:t>
      </w:r>
      <w:r w:rsidRPr="00B71A4B">
        <w:rPr>
          <w:rFonts w:eastAsia="Times New Roman" w:cstheme="minorHAnsi"/>
          <w:color w:val="000000" w:themeColor="text1"/>
        </w:rPr>
        <w:t>, 202</w:t>
      </w:r>
      <w:r w:rsidR="00E27D29">
        <w:rPr>
          <w:rFonts w:eastAsia="Times New Roman" w:cstheme="minorHAnsi"/>
          <w:color w:val="000000" w:themeColor="text1"/>
        </w:rPr>
        <w:t>4</w:t>
      </w:r>
      <w:r w:rsidRPr="00B71A4B">
        <w:rPr>
          <w:rFonts w:eastAsia="Times New Roman" w:cstheme="minorHAnsi"/>
          <w:color w:val="000000" w:themeColor="text1"/>
        </w:rPr>
        <w:t xml:space="preserve"> or 202</w:t>
      </w:r>
      <w:r w:rsidR="00E27D29">
        <w:rPr>
          <w:rFonts w:eastAsia="Times New Roman" w:cstheme="minorHAnsi"/>
          <w:color w:val="000000" w:themeColor="text1"/>
        </w:rPr>
        <w:t>5</w:t>
      </w:r>
      <w:r w:rsidRPr="00B71A4B">
        <w:rPr>
          <w:rFonts w:eastAsia="Times New Roman" w:cstheme="minorHAnsi"/>
          <w:color w:val="000000" w:themeColor="text1"/>
        </w:rPr>
        <w:t>.</w:t>
      </w:r>
    </w:p>
    <w:p w:rsidR="00D5576A" w:rsidRPr="00B71A4B" w:rsidRDefault="00D5576A" w:rsidP="00D5576A">
      <w:pPr>
        <w:jc w:val="both"/>
        <w:textAlignment w:val="baseline"/>
        <w:rPr>
          <w:rFonts w:eastAsia="Times New Roman" w:cstheme="minorHAnsi"/>
          <w:color w:val="000000" w:themeColor="text1"/>
        </w:rPr>
      </w:pPr>
    </w:p>
    <w:p w:rsidR="00D5576A" w:rsidRPr="00B71A4B" w:rsidRDefault="00D5576A" w:rsidP="00D5576A">
      <w:pPr>
        <w:jc w:val="center"/>
        <w:textAlignment w:val="baseline"/>
        <w:rPr>
          <w:rFonts w:eastAsia="Times New Roman" w:cstheme="minorHAnsi"/>
          <w:bCs/>
          <w:color w:val="000000" w:themeColor="text1"/>
          <w:sz w:val="23"/>
          <w:szCs w:val="23"/>
          <w:bdr w:val="none" w:sz="0" w:space="0" w:color="auto" w:frame="1"/>
        </w:rPr>
      </w:pPr>
      <w:r w:rsidRPr="00B71A4B">
        <w:rPr>
          <w:rFonts w:eastAsia="Times New Roman" w:cstheme="minorHAnsi"/>
          <w:bCs/>
          <w:color w:val="000000" w:themeColor="text1"/>
          <w:sz w:val="23"/>
          <w:szCs w:val="23"/>
          <w:bdr w:val="none" w:sz="0" w:space="0" w:color="auto" w:frame="1"/>
        </w:rPr>
        <w:t>AWARDS</w:t>
      </w:r>
    </w:p>
    <w:p w:rsidR="00D5576A" w:rsidRPr="00B71A4B" w:rsidRDefault="00D5576A" w:rsidP="00D5576A">
      <w:pPr>
        <w:jc w:val="both"/>
        <w:textAlignment w:val="baseline"/>
        <w:rPr>
          <w:rFonts w:eastAsia="Times New Roman" w:cstheme="minorHAnsi"/>
          <w:color w:val="000000" w:themeColor="text1"/>
          <w:sz w:val="23"/>
          <w:szCs w:val="23"/>
        </w:rPr>
      </w:pPr>
      <w:r w:rsidRPr="00B71A4B">
        <w:rPr>
          <w:rFonts w:eastAsia="Times New Roman" w:cstheme="minorHAnsi"/>
          <w:b/>
          <w:bCs/>
          <w:color w:val="000000" w:themeColor="text1"/>
          <w:sz w:val="23"/>
          <w:szCs w:val="23"/>
          <w:bdr w:val="none" w:sz="0" w:space="0" w:color="auto" w:frame="1"/>
        </w:rPr>
        <w:t>The Videomedeja Award</w:t>
      </w:r>
      <w:r w:rsidRPr="00B71A4B">
        <w:rPr>
          <w:rFonts w:eastAsia="Times New Roman" w:cstheme="minorHAnsi"/>
          <w:color w:val="000000" w:themeColor="text1"/>
          <w:sz w:val="23"/>
          <w:szCs w:val="23"/>
        </w:rPr>
        <w:t>, for the best work, for creativity, innovation and artistic value - a money prize of 1.000 euros + a digital diploma and a PDF file for printing, is awarded by an International three-member jury.</w:t>
      </w:r>
    </w:p>
    <w:p w:rsidR="00D5576A" w:rsidRPr="00B71A4B" w:rsidRDefault="00D5576A" w:rsidP="00D5576A">
      <w:pPr>
        <w:jc w:val="both"/>
        <w:textAlignment w:val="baseline"/>
        <w:rPr>
          <w:rFonts w:eastAsia="Times New Roman" w:cstheme="minorHAnsi"/>
          <w:color w:val="000000" w:themeColor="text1"/>
          <w:sz w:val="23"/>
          <w:szCs w:val="23"/>
        </w:rPr>
      </w:pPr>
      <w:r w:rsidRPr="00B71A4B">
        <w:rPr>
          <w:rFonts w:eastAsia="Times New Roman" w:cstheme="minorHAnsi"/>
          <w:b/>
          <w:bCs/>
          <w:color w:val="000000" w:themeColor="text1"/>
          <w:sz w:val="23"/>
          <w:szCs w:val="23"/>
          <w:bdr w:val="none" w:sz="0" w:space="0" w:color="auto" w:frame="1"/>
        </w:rPr>
        <w:t>The Bogdanka Poznanović Award</w:t>
      </w:r>
      <w:r w:rsidRPr="00B71A4B">
        <w:rPr>
          <w:rFonts w:eastAsia="Times New Roman" w:cstheme="minorHAnsi"/>
          <w:color w:val="000000" w:themeColor="text1"/>
          <w:sz w:val="23"/>
          <w:szCs w:val="23"/>
        </w:rPr>
        <w:t>, for the best work produced in Serbia - digital diploma and PDF file for printing, is awarded by a three-member selection committee.</w:t>
      </w:r>
    </w:p>
    <w:p w:rsidR="00D5576A" w:rsidRPr="00B71A4B" w:rsidRDefault="00D5576A" w:rsidP="00D5576A">
      <w:pPr>
        <w:jc w:val="both"/>
        <w:textAlignment w:val="baseline"/>
        <w:rPr>
          <w:rFonts w:eastAsia="Times New Roman" w:cstheme="minorHAnsi"/>
          <w:color w:val="000000" w:themeColor="text1"/>
          <w:sz w:val="23"/>
          <w:szCs w:val="23"/>
        </w:rPr>
      </w:pPr>
      <w:r w:rsidRPr="00B71A4B">
        <w:rPr>
          <w:rFonts w:eastAsia="Times New Roman" w:cstheme="minorHAnsi"/>
          <w:b/>
          <w:bCs/>
          <w:color w:val="000000" w:themeColor="text1"/>
          <w:sz w:val="23"/>
          <w:szCs w:val="23"/>
          <w:bdr w:val="none" w:sz="0" w:space="0" w:color="auto" w:frame="1"/>
        </w:rPr>
        <w:t>Audience Award</w:t>
      </w:r>
      <w:r w:rsidRPr="00B71A4B">
        <w:rPr>
          <w:rFonts w:eastAsia="Times New Roman" w:cstheme="minorHAnsi"/>
          <w:color w:val="000000" w:themeColor="text1"/>
          <w:sz w:val="23"/>
          <w:szCs w:val="23"/>
        </w:rPr>
        <w:t> - digital diploma and printable PDF file, awarded by the audience.</w:t>
      </w:r>
    </w:p>
    <w:p w:rsidR="00D5576A" w:rsidRPr="00B71A4B" w:rsidRDefault="00D5576A" w:rsidP="00D5576A">
      <w:pPr>
        <w:jc w:val="both"/>
        <w:textAlignment w:val="baseline"/>
        <w:rPr>
          <w:rFonts w:eastAsia="Times New Roman" w:cstheme="minorHAnsi"/>
          <w:color w:val="000000" w:themeColor="text1"/>
          <w:sz w:val="23"/>
          <w:szCs w:val="23"/>
        </w:rPr>
      </w:pPr>
      <w:r w:rsidRPr="00B71A4B">
        <w:rPr>
          <w:rFonts w:eastAsia="Times New Roman" w:cstheme="minorHAnsi"/>
          <w:b/>
          <w:bCs/>
          <w:color w:val="000000" w:themeColor="text1"/>
          <w:sz w:val="23"/>
          <w:szCs w:val="23"/>
          <w:bdr w:val="none" w:sz="0" w:space="0" w:color="auto" w:frame="1"/>
        </w:rPr>
        <w:t>Special Mention</w:t>
      </w:r>
      <w:r w:rsidRPr="00B71A4B">
        <w:rPr>
          <w:rFonts w:eastAsia="Times New Roman" w:cstheme="minorHAnsi"/>
          <w:color w:val="000000" w:themeColor="text1"/>
          <w:sz w:val="23"/>
          <w:szCs w:val="23"/>
        </w:rPr>
        <w:t> - digital diploma and printable PDF file, awarded by an International three-member jury.</w:t>
      </w:r>
    </w:p>
    <w:p w:rsidR="00D5576A" w:rsidRPr="00B71A4B" w:rsidRDefault="00D5576A" w:rsidP="00D5576A">
      <w:pPr>
        <w:jc w:val="both"/>
        <w:textAlignment w:val="baseline"/>
        <w:rPr>
          <w:rFonts w:eastAsia="Times New Roman" w:cstheme="minorHAnsi"/>
          <w:color w:val="000000" w:themeColor="text1"/>
        </w:rPr>
      </w:pPr>
    </w:p>
    <w:p w:rsidR="00D5576A" w:rsidRPr="00B71A4B" w:rsidRDefault="00D5576A" w:rsidP="00D5576A">
      <w:pPr>
        <w:jc w:val="center"/>
        <w:textAlignment w:val="baseline"/>
        <w:rPr>
          <w:rFonts w:eastAsia="Times New Roman" w:cstheme="minorHAnsi"/>
          <w:color w:val="000000" w:themeColor="text1"/>
        </w:rPr>
      </w:pPr>
      <w:r w:rsidRPr="00B71A4B">
        <w:rPr>
          <w:rFonts w:eastAsia="Times New Roman" w:cstheme="minorHAnsi"/>
          <w:color w:val="000000" w:themeColor="text1"/>
        </w:rPr>
        <w:t>CRI</w:t>
      </w:r>
      <w:r w:rsidR="00DA4411" w:rsidRPr="00B71A4B">
        <w:rPr>
          <w:rFonts w:eastAsia="Times New Roman" w:cstheme="minorHAnsi"/>
          <w:color w:val="000000" w:themeColor="text1"/>
        </w:rPr>
        <w:t>T</w:t>
      </w:r>
      <w:r w:rsidRPr="00B71A4B">
        <w:rPr>
          <w:rFonts w:eastAsia="Times New Roman" w:cstheme="minorHAnsi"/>
          <w:color w:val="000000" w:themeColor="text1"/>
        </w:rPr>
        <w:t>ERIA</w:t>
      </w:r>
    </w:p>
    <w:p w:rsidR="00D5576A" w:rsidRPr="00B71A4B" w:rsidRDefault="00D5576A" w:rsidP="00D5576A">
      <w:pPr>
        <w:jc w:val="both"/>
        <w:rPr>
          <w:rFonts w:eastAsia="Times New Roman" w:cstheme="minorHAnsi"/>
          <w:color w:val="000000" w:themeColor="text1"/>
        </w:rPr>
      </w:pPr>
      <w:r w:rsidRPr="00B71A4B">
        <w:rPr>
          <w:rFonts w:eastAsia="Times New Roman" w:cstheme="minorHAnsi"/>
          <w:color w:val="000000" w:themeColor="text1"/>
          <w:sz w:val="23"/>
          <w:szCs w:val="23"/>
          <w:shd w:val="clear" w:color="auto" w:fill="FFFFFF"/>
        </w:rPr>
        <w:t>The selection committee will consider submitted applications and works that meet all the stated formal requirements and general conditions of the competition, according to the following criteria and method of selection:</w:t>
      </w:r>
    </w:p>
    <w:p w:rsidR="00D5576A" w:rsidRPr="00B71A4B" w:rsidRDefault="00D5576A" w:rsidP="00D5576A">
      <w:pPr>
        <w:numPr>
          <w:ilvl w:val="0"/>
          <w:numId w:val="2"/>
        </w:numPr>
        <w:ind w:left="300"/>
        <w:jc w:val="both"/>
        <w:textAlignment w:val="baseline"/>
        <w:rPr>
          <w:rFonts w:eastAsia="Times New Roman" w:cstheme="minorHAnsi"/>
          <w:color w:val="000000" w:themeColor="text1"/>
          <w:sz w:val="23"/>
          <w:szCs w:val="23"/>
        </w:rPr>
      </w:pPr>
      <w:r w:rsidRPr="00B71A4B">
        <w:rPr>
          <w:rFonts w:eastAsia="Times New Roman" w:cstheme="minorHAnsi"/>
          <w:color w:val="000000" w:themeColor="text1"/>
          <w:sz w:val="23"/>
          <w:szCs w:val="23"/>
        </w:rPr>
        <w:t>quality, originality, authenticity of theme, content and form</w:t>
      </w:r>
    </w:p>
    <w:p w:rsidR="00D5576A" w:rsidRPr="00B71A4B" w:rsidRDefault="00D5576A" w:rsidP="00D5576A">
      <w:pPr>
        <w:numPr>
          <w:ilvl w:val="0"/>
          <w:numId w:val="2"/>
        </w:numPr>
        <w:ind w:left="300"/>
        <w:jc w:val="both"/>
        <w:textAlignment w:val="baseline"/>
        <w:rPr>
          <w:rFonts w:eastAsia="Times New Roman" w:cstheme="minorHAnsi"/>
          <w:color w:val="000000" w:themeColor="text1"/>
          <w:sz w:val="23"/>
          <w:szCs w:val="23"/>
        </w:rPr>
      </w:pPr>
      <w:r w:rsidRPr="00B71A4B">
        <w:rPr>
          <w:rFonts w:eastAsia="Times New Roman" w:cstheme="minorHAnsi"/>
          <w:color w:val="000000" w:themeColor="text1"/>
          <w:sz w:val="23"/>
          <w:szCs w:val="23"/>
        </w:rPr>
        <w:t>substantive and/or formal innovation of the work</w:t>
      </w:r>
    </w:p>
    <w:p w:rsidR="00D5576A" w:rsidRPr="00B71A4B" w:rsidRDefault="00D5576A" w:rsidP="00D5576A">
      <w:pPr>
        <w:numPr>
          <w:ilvl w:val="0"/>
          <w:numId w:val="2"/>
        </w:numPr>
        <w:ind w:left="300"/>
        <w:jc w:val="both"/>
        <w:textAlignment w:val="baseline"/>
        <w:rPr>
          <w:rFonts w:eastAsia="Times New Roman" w:cstheme="minorHAnsi"/>
          <w:color w:val="000000" w:themeColor="text1"/>
          <w:sz w:val="23"/>
          <w:szCs w:val="23"/>
        </w:rPr>
      </w:pPr>
      <w:r w:rsidRPr="00B71A4B">
        <w:rPr>
          <w:rFonts w:eastAsia="Times New Roman" w:cstheme="minorHAnsi"/>
          <w:color w:val="000000" w:themeColor="text1"/>
          <w:sz w:val="23"/>
          <w:szCs w:val="23"/>
        </w:rPr>
        <w:t>experimentalism and questioning of the environment and standard norms</w:t>
      </w:r>
    </w:p>
    <w:p w:rsidR="00D5576A" w:rsidRPr="00B71A4B" w:rsidRDefault="00D5576A" w:rsidP="00D5576A">
      <w:pPr>
        <w:numPr>
          <w:ilvl w:val="0"/>
          <w:numId w:val="2"/>
        </w:numPr>
        <w:ind w:left="300"/>
        <w:jc w:val="both"/>
        <w:textAlignment w:val="baseline"/>
        <w:rPr>
          <w:rFonts w:eastAsia="Times New Roman" w:cstheme="minorHAnsi"/>
          <w:color w:val="000000" w:themeColor="text1"/>
          <w:sz w:val="23"/>
          <w:szCs w:val="23"/>
        </w:rPr>
      </w:pPr>
      <w:r w:rsidRPr="00B71A4B">
        <w:rPr>
          <w:rFonts w:eastAsia="Times New Roman" w:cstheme="minorHAnsi"/>
          <w:color w:val="000000" w:themeColor="text1"/>
          <w:sz w:val="23"/>
          <w:szCs w:val="23"/>
        </w:rPr>
        <w:t>use of new technologies in work and/or presentation</w:t>
      </w:r>
    </w:p>
    <w:p w:rsidR="00D5576A" w:rsidRPr="00B71A4B" w:rsidRDefault="00D5576A" w:rsidP="00D5576A">
      <w:pPr>
        <w:numPr>
          <w:ilvl w:val="0"/>
          <w:numId w:val="2"/>
        </w:numPr>
        <w:ind w:left="300"/>
        <w:jc w:val="both"/>
        <w:textAlignment w:val="baseline"/>
        <w:rPr>
          <w:rFonts w:eastAsia="Times New Roman" w:cstheme="minorHAnsi"/>
          <w:color w:val="000000" w:themeColor="text1"/>
          <w:sz w:val="23"/>
          <w:szCs w:val="23"/>
        </w:rPr>
      </w:pPr>
      <w:r w:rsidRPr="00B71A4B">
        <w:rPr>
          <w:rFonts w:eastAsia="Times New Roman" w:cstheme="minorHAnsi"/>
          <w:color w:val="000000" w:themeColor="text1"/>
          <w:sz w:val="23"/>
          <w:szCs w:val="23"/>
        </w:rPr>
        <w:t>interaction and impact on the individual and society</w:t>
      </w:r>
    </w:p>
    <w:p w:rsidR="00D5576A" w:rsidRPr="00B71A4B" w:rsidRDefault="00D5576A" w:rsidP="00D5576A">
      <w:pPr>
        <w:numPr>
          <w:ilvl w:val="0"/>
          <w:numId w:val="2"/>
        </w:numPr>
        <w:ind w:left="300"/>
        <w:jc w:val="both"/>
        <w:textAlignment w:val="baseline"/>
        <w:rPr>
          <w:rFonts w:eastAsia="Times New Roman" w:cstheme="minorHAnsi"/>
          <w:color w:val="000000" w:themeColor="text1"/>
          <w:sz w:val="23"/>
          <w:szCs w:val="23"/>
        </w:rPr>
      </w:pPr>
      <w:r w:rsidRPr="00B71A4B">
        <w:rPr>
          <w:rFonts w:eastAsia="Times New Roman" w:cstheme="minorHAnsi"/>
          <w:color w:val="000000" w:themeColor="text1"/>
          <w:sz w:val="23"/>
          <w:szCs w:val="23"/>
        </w:rPr>
        <w:t>professional and technical capacities required for the presentation of work</w:t>
      </w:r>
    </w:p>
    <w:p w:rsidR="00D5576A" w:rsidRPr="00B71A4B" w:rsidRDefault="00D5576A" w:rsidP="00D5576A">
      <w:pPr>
        <w:numPr>
          <w:ilvl w:val="0"/>
          <w:numId w:val="2"/>
        </w:numPr>
        <w:ind w:left="300"/>
        <w:jc w:val="both"/>
        <w:textAlignment w:val="baseline"/>
        <w:rPr>
          <w:rFonts w:eastAsia="Times New Roman" w:cstheme="minorHAnsi"/>
          <w:color w:val="000000" w:themeColor="text1"/>
          <w:sz w:val="23"/>
          <w:szCs w:val="23"/>
        </w:rPr>
      </w:pPr>
      <w:r w:rsidRPr="00B71A4B">
        <w:rPr>
          <w:rFonts w:eastAsia="Times New Roman" w:cstheme="minorHAnsi"/>
          <w:color w:val="000000" w:themeColor="text1"/>
          <w:sz w:val="23"/>
          <w:szCs w:val="23"/>
        </w:rPr>
        <w:t>economy and facilitated transportation of equipment and work</w:t>
      </w:r>
    </w:p>
    <w:p w:rsidR="00D5576A" w:rsidRPr="00B71A4B" w:rsidRDefault="00D5576A" w:rsidP="00D5576A">
      <w:pPr>
        <w:jc w:val="both"/>
        <w:textAlignment w:val="baseline"/>
        <w:rPr>
          <w:rFonts w:eastAsia="Times New Roman" w:cstheme="minorHAnsi"/>
          <w:color w:val="000000" w:themeColor="text1"/>
        </w:rPr>
      </w:pPr>
    </w:p>
    <w:p w:rsidR="00D5576A" w:rsidRPr="00B71A4B" w:rsidRDefault="00D5576A" w:rsidP="00D5576A">
      <w:pPr>
        <w:jc w:val="both"/>
        <w:textAlignment w:val="baseline"/>
        <w:rPr>
          <w:rFonts w:eastAsia="Times New Roman" w:cstheme="minorHAnsi"/>
          <w:color w:val="000000" w:themeColor="text1"/>
        </w:rPr>
      </w:pPr>
    </w:p>
    <w:p w:rsidR="00233D63" w:rsidRPr="00B71A4B" w:rsidRDefault="00233D63" w:rsidP="00D5576A">
      <w:pPr>
        <w:jc w:val="both"/>
        <w:textAlignment w:val="baseline"/>
        <w:rPr>
          <w:rFonts w:eastAsia="Times New Roman" w:cstheme="minorHAnsi"/>
          <w:color w:val="000000" w:themeColor="text1"/>
        </w:rPr>
      </w:pPr>
    </w:p>
    <w:p w:rsidR="00D5576A" w:rsidRPr="00B71A4B" w:rsidRDefault="00D5576A" w:rsidP="00D5576A">
      <w:pPr>
        <w:jc w:val="center"/>
        <w:textAlignment w:val="baseline"/>
        <w:outlineLvl w:val="1"/>
        <w:rPr>
          <w:rFonts w:eastAsia="Times New Roman" w:cstheme="minorHAnsi"/>
          <w:color w:val="000000" w:themeColor="text1"/>
        </w:rPr>
      </w:pPr>
      <w:r w:rsidRPr="00B71A4B">
        <w:rPr>
          <w:rFonts w:eastAsia="Times New Roman" w:cstheme="minorHAnsi"/>
          <w:color w:val="000000" w:themeColor="text1"/>
        </w:rPr>
        <w:lastRenderedPageBreak/>
        <w:t>PREVIEWS</w:t>
      </w:r>
    </w:p>
    <w:p w:rsidR="00D5576A" w:rsidRPr="00B71A4B" w:rsidRDefault="00D5576A" w:rsidP="00D5576A">
      <w:pPr>
        <w:jc w:val="both"/>
        <w:textAlignment w:val="baseline"/>
        <w:rPr>
          <w:rFonts w:eastAsia="Times New Roman" w:cstheme="minorHAnsi"/>
          <w:color w:val="000000" w:themeColor="text1"/>
        </w:rPr>
      </w:pPr>
      <w:r w:rsidRPr="00B71A4B">
        <w:rPr>
          <w:rFonts w:eastAsia="Times New Roman" w:cstheme="minorHAnsi"/>
          <w:color w:val="000000" w:themeColor="text1"/>
        </w:rPr>
        <w:t>Please note that we accept only online-based previews (you tube, vimeo or similar). No snail mail sending option.</w:t>
      </w:r>
    </w:p>
    <w:p w:rsidR="00D5576A" w:rsidRPr="00B71A4B" w:rsidRDefault="00D5576A" w:rsidP="00D5576A">
      <w:pPr>
        <w:jc w:val="both"/>
        <w:textAlignment w:val="baseline"/>
        <w:rPr>
          <w:rFonts w:eastAsia="Times New Roman" w:cstheme="minorHAnsi"/>
          <w:color w:val="000000" w:themeColor="text1"/>
        </w:rPr>
      </w:pPr>
    </w:p>
    <w:p w:rsidR="00D5576A" w:rsidRPr="00B71A4B" w:rsidRDefault="00D5576A" w:rsidP="00D5576A">
      <w:pPr>
        <w:jc w:val="center"/>
        <w:textAlignment w:val="baseline"/>
        <w:outlineLvl w:val="1"/>
        <w:rPr>
          <w:rFonts w:eastAsia="Times New Roman" w:cstheme="minorHAnsi"/>
          <w:color w:val="000000" w:themeColor="text1"/>
        </w:rPr>
      </w:pPr>
      <w:r w:rsidRPr="00B71A4B">
        <w:rPr>
          <w:rFonts w:eastAsia="Times New Roman" w:cstheme="minorHAnsi"/>
          <w:color w:val="000000" w:themeColor="text1"/>
        </w:rPr>
        <w:t>COSTS AND PARTICIPATION</w:t>
      </w:r>
    </w:p>
    <w:p w:rsidR="00B71A4B" w:rsidRPr="00B71A4B" w:rsidRDefault="00D5576A" w:rsidP="00D5576A">
      <w:pPr>
        <w:jc w:val="both"/>
        <w:textAlignment w:val="baseline"/>
        <w:rPr>
          <w:rFonts w:eastAsia="Times New Roman" w:cstheme="minorHAnsi"/>
          <w:color w:val="000000" w:themeColor="text1"/>
        </w:rPr>
      </w:pPr>
      <w:r w:rsidRPr="00B71A4B">
        <w:rPr>
          <w:rFonts w:eastAsia="Times New Roman" w:cstheme="minorHAnsi"/>
          <w:color w:val="000000" w:themeColor="text1"/>
        </w:rPr>
        <w:t xml:space="preserve">Submission through our online Entry form on Videomedeja website require donation. </w:t>
      </w:r>
    </w:p>
    <w:p w:rsidR="00B71A4B" w:rsidRPr="00B71A4B" w:rsidRDefault="00B71A4B" w:rsidP="00D5576A">
      <w:pPr>
        <w:jc w:val="both"/>
        <w:textAlignment w:val="baseline"/>
        <w:rPr>
          <w:rFonts w:eastAsia="Times New Roman" w:cstheme="minorHAnsi"/>
          <w:color w:val="000000" w:themeColor="text1"/>
        </w:rPr>
      </w:pPr>
    </w:p>
    <w:p w:rsidR="00B71A4B" w:rsidRPr="00B71A4B" w:rsidRDefault="00B71A4B" w:rsidP="00B71A4B">
      <w:pPr>
        <w:rPr>
          <w:rFonts w:eastAsia="Times New Roman" w:cstheme="minorHAnsi"/>
          <w:color w:val="000000" w:themeColor="text1"/>
        </w:rPr>
      </w:pPr>
      <w:r w:rsidRPr="00B71A4B">
        <w:rPr>
          <w:rFonts w:eastAsia="Times New Roman" w:cstheme="minorHAnsi"/>
          <w:color w:val="000000" w:themeColor="text1"/>
        </w:rPr>
        <w:t>Early Bird Submissions will be from Feb 1st till Feb 2</w:t>
      </w:r>
      <w:r w:rsidR="00D87F22">
        <w:rPr>
          <w:rFonts w:eastAsia="Times New Roman" w:cstheme="minorHAnsi"/>
          <w:color w:val="000000" w:themeColor="text1"/>
        </w:rPr>
        <w:t>8</w:t>
      </w:r>
      <w:r w:rsidRPr="00B71A4B">
        <w:rPr>
          <w:rFonts w:eastAsia="Times New Roman" w:cstheme="minorHAnsi"/>
          <w:color w:val="000000" w:themeColor="text1"/>
        </w:rPr>
        <w:t xml:space="preserve">th </w:t>
      </w:r>
    </w:p>
    <w:p w:rsidR="00B71A4B" w:rsidRPr="00B71A4B" w:rsidRDefault="00B71A4B" w:rsidP="00B71A4B">
      <w:pPr>
        <w:rPr>
          <w:rFonts w:eastAsia="Times New Roman" w:cstheme="minorHAnsi"/>
          <w:color w:val="000000" w:themeColor="text1"/>
        </w:rPr>
      </w:pPr>
      <w:r w:rsidRPr="00B71A4B">
        <w:rPr>
          <w:rFonts w:eastAsia="Times New Roman" w:cstheme="minorHAnsi"/>
          <w:color w:val="000000" w:themeColor="text1"/>
        </w:rPr>
        <w:t xml:space="preserve">Regular Submissions will be from March 1st till June 15th </w:t>
      </w:r>
    </w:p>
    <w:p w:rsidR="00B71A4B" w:rsidRPr="00B71A4B" w:rsidRDefault="00B71A4B" w:rsidP="00B71A4B">
      <w:pPr>
        <w:rPr>
          <w:rFonts w:eastAsia="Times New Roman" w:cstheme="minorHAnsi"/>
          <w:color w:val="000000" w:themeColor="text1"/>
        </w:rPr>
      </w:pPr>
      <w:r w:rsidRPr="00B71A4B">
        <w:rPr>
          <w:rFonts w:eastAsia="Times New Roman" w:cstheme="minorHAnsi"/>
          <w:color w:val="000000" w:themeColor="text1"/>
        </w:rPr>
        <w:t xml:space="preserve">Extended Submissions will be from June 16th till July 10th </w:t>
      </w:r>
    </w:p>
    <w:p w:rsidR="00B71A4B" w:rsidRPr="00B71A4B" w:rsidRDefault="00B71A4B" w:rsidP="00D5576A">
      <w:pPr>
        <w:jc w:val="both"/>
        <w:textAlignment w:val="baseline"/>
        <w:rPr>
          <w:rFonts w:eastAsia="Times New Roman" w:cstheme="minorHAnsi"/>
          <w:color w:val="000000" w:themeColor="text1"/>
        </w:rPr>
      </w:pPr>
    </w:p>
    <w:p w:rsidR="00D5576A" w:rsidRPr="00B71A4B" w:rsidRDefault="00D5576A" w:rsidP="00D5576A">
      <w:pPr>
        <w:jc w:val="both"/>
        <w:textAlignment w:val="baseline"/>
        <w:rPr>
          <w:rFonts w:eastAsia="Times New Roman" w:cstheme="minorHAnsi"/>
          <w:color w:val="000000" w:themeColor="text1"/>
        </w:rPr>
      </w:pPr>
      <w:r w:rsidRPr="00B71A4B">
        <w:rPr>
          <w:rFonts w:eastAsia="Times New Roman" w:cstheme="minorHAnsi"/>
          <w:color w:val="000000" w:themeColor="text1"/>
        </w:rPr>
        <w:t>Due to the limited budget, we can’t provide screening fees or cover the travel expenses for the participants. In some cases the Festival is able to provide accommodation in Novi Sad for participants who wish to attend if they send request at least one month before start of the Festival.</w:t>
      </w:r>
    </w:p>
    <w:p w:rsidR="00D5576A" w:rsidRPr="00B71A4B" w:rsidRDefault="00D5576A" w:rsidP="00D5576A">
      <w:pPr>
        <w:jc w:val="both"/>
        <w:textAlignment w:val="baseline"/>
        <w:rPr>
          <w:rFonts w:eastAsia="Times New Roman" w:cstheme="minorHAnsi"/>
          <w:color w:val="000000" w:themeColor="text1"/>
        </w:rPr>
      </w:pPr>
    </w:p>
    <w:p w:rsidR="00D5576A" w:rsidRPr="00B71A4B" w:rsidRDefault="00D5576A" w:rsidP="00D5576A">
      <w:pPr>
        <w:jc w:val="center"/>
        <w:textAlignment w:val="baseline"/>
        <w:outlineLvl w:val="1"/>
        <w:rPr>
          <w:rFonts w:eastAsia="Times New Roman" w:cstheme="minorHAnsi"/>
          <w:color w:val="000000" w:themeColor="text1"/>
        </w:rPr>
      </w:pPr>
      <w:r w:rsidRPr="00B71A4B">
        <w:rPr>
          <w:rFonts w:eastAsia="Times New Roman" w:cstheme="minorHAnsi"/>
          <w:color w:val="000000" w:themeColor="text1"/>
        </w:rPr>
        <w:t>DEADLINES</w:t>
      </w:r>
    </w:p>
    <w:p w:rsidR="00D5576A" w:rsidRPr="00B71A4B" w:rsidRDefault="00D5576A" w:rsidP="00D5576A">
      <w:pPr>
        <w:jc w:val="both"/>
        <w:textAlignment w:val="baseline"/>
        <w:rPr>
          <w:rFonts w:eastAsia="Times New Roman" w:cstheme="minorHAnsi"/>
          <w:color w:val="000000" w:themeColor="text1"/>
        </w:rPr>
      </w:pPr>
      <w:r w:rsidRPr="00B71A4B">
        <w:rPr>
          <w:rFonts w:eastAsia="Times New Roman" w:cstheme="minorHAnsi"/>
          <w:color w:val="000000" w:themeColor="text1"/>
        </w:rPr>
        <w:t>Selection committee will make the final selection no later than September 1st 202</w:t>
      </w:r>
      <w:r w:rsidR="00D87F22">
        <w:rPr>
          <w:rFonts w:eastAsia="Times New Roman" w:cstheme="minorHAnsi"/>
          <w:color w:val="000000" w:themeColor="text1"/>
        </w:rPr>
        <w:t>5</w:t>
      </w:r>
      <w:r w:rsidRPr="00B71A4B">
        <w:rPr>
          <w:rFonts w:eastAsia="Times New Roman" w:cstheme="minorHAnsi"/>
          <w:color w:val="000000" w:themeColor="text1"/>
        </w:rPr>
        <w:t>. If you wish to subscribe to newsletter mailing list, you can do that through contact page on our website </w:t>
      </w:r>
      <w:hyperlink r:id="rId6" w:history="1">
        <w:r w:rsidRPr="00B71A4B">
          <w:rPr>
            <w:rFonts w:eastAsia="Times New Roman" w:cstheme="minorHAnsi"/>
            <w:color w:val="000000" w:themeColor="text1"/>
            <w:u w:val="single"/>
            <w:bdr w:val="none" w:sz="0" w:space="0" w:color="auto" w:frame="1"/>
          </w:rPr>
          <w:t>https://videomedeja.org/sign-up-for-newsletter/?lang=en</w:t>
        </w:r>
      </w:hyperlink>
      <w:r w:rsidRPr="00B71A4B">
        <w:rPr>
          <w:rFonts w:eastAsia="Times New Roman" w:cstheme="minorHAnsi"/>
          <w:color w:val="000000" w:themeColor="text1"/>
        </w:rPr>
        <w:t> If your work is selected for the competition program, we might request a digital file of the screening copy from you.</w:t>
      </w:r>
    </w:p>
    <w:p w:rsidR="00D5576A" w:rsidRPr="00B71A4B" w:rsidRDefault="00D5576A" w:rsidP="00D5576A">
      <w:pPr>
        <w:jc w:val="both"/>
        <w:textAlignment w:val="baseline"/>
        <w:rPr>
          <w:rFonts w:eastAsia="Times New Roman" w:cstheme="minorHAnsi"/>
          <w:color w:val="000000" w:themeColor="text1"/>
        </w:rPr>
      </w:pPr>
    </w:p>
    <w:p w:rsidR="00D5576A" w:rsidRPr="00B71A4B" w:rsidRDefault="00D5576A" w:rsidP="00D5576A">
      <w:pPr>
        <w:jc w:val="center"/>
        <w:textAlignment w:val="baseline"/>
        <w:outlineLvl w:val="1"/>
        <w:rPr>
          <w:rFonts w:eastAsia="Times New Roman" w:cstheme="minorHAnsi"/>
          <w:color w:val="000000" w:themeColor="text1"/>
        </w:rPr>
      </w:pPr>
      <w:r w:rsidRPr="00B71A4B">
        <w:rPr>
          <w:rFonts w:eastAsia="Times New Roman" w:cstheme="minorHAnsi"/>
          <w:color w:val="000000" w:themeColor="text1"/>
        </w:rPr>
        <w:t>COPYRIGHTS AND ARCHIVE</w:t>
      </w:r>
    </w:p>
    <w:p w:rsidR="00D5576A" w:rsidRPr="00B71A4B" w:rsidRDefault="00D5576A" w:rsidP="00D5576A">
      <w:pPr>
        <w:spacing w:after="300"/>
        <w:jc w:val="both"/>
        <w:textAlignment w:val="baseline"/>
        <w:rPr>
          <w:rFonts w:eastAsia="Times New Roman" w:cstheme="minorHAnsi"/>
          <w:color w:val="000000" w:themeColor="text1"/>
        </w:rPr>
      </w:pPr>
      <w:r w:rsidRPr="00B71A4B">
        <w:rPr>
          <w:rFonts w:eastAsia="Times New Roman" w:cstheme="minorHAnsi"/>
          <w:color w:val="000000" w:themeColor="text1"/>
        </w:rPr>
        <w:t>This part applies only to works and selections selected for the Videomedeja 202</w:t>
      </w:r>
      <w:r w:rsidR="00D87F22">
        <w:rPr>
          <w:rFonts w:eastAsia="Times New Roman" w:cstheme="minorHAnsi"/>
          <w:color w:val="000000" w:themeColor="text1"/>
        </w:rPr>
        <w:t>5</w:t>
      </w:r>
      <w:r w:rsidRPr="00B71A4B">
        <w:rPr>
          <w:rFonts w:eastAsia="Times New Roman" w:cstheme="minorHAnsi"/>
          <w:color w:val="000000" w:themeColor="text1"/>
        </w:rPr>
        <w:t xml:space="preserve"> program. No other entries are included in the festival archive, neither are they presented at the Videomedeja website or considered for broadcasting or tour programs. By submitting your work for the festival program you agree that preview of your work will remain in the festival archive. The Archive is our institutional property and only used for internal purposes and only available to the Videomedeja curators. You agree that your work (or program) will be included in the 2</w:t>
      </w:r>
      <w:r w:rsidR="00D87F22">
        <w:rPr>
          <w:rFonts w:eastAsia="Times New Roman" w:cstheme="minorHAnsi"/>
          <w:color w:val="000000" w:themeColor="text1"/>
        </w:rPr>
        <w:t>9</w:t>
      </w:r>
      <w:r w:rsidRPr="00B71A4B">
        <w:rPr>
          <w:rFonts w:eastAsia="Times New Roman" w:cstheme="minorHAnsi"/>
          <w:color w:val="000000" w:themeColor="text1"/>
        </w:rPr>
        <w:t>. Videomedeja program: screenings/media projects 202</w:t>
      </w:r>
      <w:r w:rsidR="00D87F22">
        <w:rPr>
          <w:rFonts w:eastAsia="Times New Roman" w:cstheme="minorHAnsi"/>
          <w:color w:val="000000" w:themeColor="text1"/>
        </w:rPr>
        <w:t>5</w:t>
      </w:r>
      <w:r w:rsidRPr="00B71A4B">
        <w:rPr>
          <w:rFonts w:eastAsia="Times New Roman" w:cstheme="minorHAnsi"/>
          <w:color w:val="000000" w:themeColor="text1"/>
        </w:rPr>
        <w:t>, in the printed catalogue, in Videomedeja promo video (10-15 sec of each work) as well as in the Videomedeja web pages within its database listings, represented by the title, author’s name, format data, description text and still image.</w:t>
      </w:r>
    </w:p>
    <w:p w:rsidR="00D5576A" w:rsidRPr="00B71A4B" w:rsidRDefault="00D5576A" w:rsidP="00B71A4B">
      <w:pPr>
        <w:spacing w:after="300"/>
        <w:jc w:val="both"/>
        <w:textAlignment w:val="baseline"/>
        <w:rPr>
          <w:rFonts w:eastAsia="Times New Roman" w:cstheme="minorHAnsi"/>
          <w:color w:val="000000" w:themeColor="text1"/>
        </w:rPr>
      </w:pPr>
      <w:r w:rsidRPr="00B71A4B">
        <w:rPr>
          <w:rFonts w:eastAsia="Times New Roman" w:cstheme="minorHAnsi"/>
          <w:color w:val="000000" w:themeColor="text1"/>
        </w:rPr>
        <w:t>The 2</w:t>
      </w:r>
      <w:r w:rsidR="00D87F22">
        <w:rPr>
          <w:rFonts w:eastAsia="Times New Roman" w:cstheme="minorHAnsi"/>
          <w:color w:val="000000" w:themeColor="text1"/>
        </w:rPr>
        <w:t>9</w:t>
      </w:r>
      <w:r w:rsidRPr="00B71A4B">
        <w:rPr>
          <w:rFonts w:eastAsia="Times New Roman" w:cstheme="minorHAnsi"/>
          <w:color w:val="000000" w:themeColor="text1"/>
        </w:rPr>
        <w:t>th International New Media Art Festival Videomedeja is planning to present the regular edition of the Festival, live in front of the audience in the screening room in Novi Sad, Serbia</w:t>
      </w:r>
      <w:r w:rsidR="00B71A4B" w:rsidRPr="00B71A4B">
        <w:rPr>
          <w:rFonts w:eastAsia="Times New Roman" w:cstheme="minorHAnsi"/>
          <w:color w:val="000000" w:themeColor="text1"/>
        </w:rPr>
        <w:t>.</w:t>
      </w:r>
    </w:p>
    <w:p w:rsidR="00BC7AAF" w:rsidRPr="00B71A4B" w:rsidRDefault="00D5576A" w:rsidP="00233D63">
      <w:pPr>
        <w:jc w:val="both"/>
        <w:textAlignment w:val="baseline"/>
        <w:rPr>
          <w:rFonts w:eastAsia="Times New Roman" w:cstheme="minorHAnsi"/>
          <w:color w:val="000000" w:themeColor="text1"/>
        </w:rPr>
      </w:pPr>
      <w:r w:rsidRPr="00B71A4B">
        <w:rPr>
          <w:rFonts w:eastAsia="Times New Roman" w:cstheme="minorHAnsi"/>
          <w:color w:val="000000" w:themeColor="text1"/>
        </w:rPr>
        <w:t>You agree that your work can be used according to your permit as submitted in the Entry form.</w:t>
      </w:r>
    </w:p>
    <w:sectPr w:rsidR="00BC7AAF" w:rsidRPr="00B71A4B" w:rsidSect="003230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73443"/>
    <w:multiLevelType w:val="multilevel"/>
    <w:tmpl w:val="600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335890"/>
    <w:multiLevelType w:val="multilevel"/>
    <w:tmpl w:val="C096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6A"/>
    <w:rsid w:val="00172CAC"/>
    <w:rsid w:val="00193E0D"/>
    <w:rsid w:val="00233D63"/>
    <w:rsid w:val="003230E4"/>
    <w:rsid w:val="00341351"/>
    <w:rsid w:val="00476F35"/>
    <w:rsid w:val="00902783"/>
    <w:rsid w:val="00A103E5"/>
    <w:rsid w:val="00A97FB6"/>
    <w:rsid w:val="00B71A4B"/>
    <w:rsid w:val="00D5576A"/>
    <w:rsid w:val="00D87F22"/>
    <w:rsid w:val="00DA4411"/>
    <w:rsid w:val="00E27D29"/>
    <w:rsid w:val="00EE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557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57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576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D5576A"/>
    <w:rPr>
      <w:b/>
      <w:bCs/>
    </w:rPr>
  </w:style>
  <w:style w:type="character" w:customStyle="1" w:styleId="apple-converted-space">
    <w:name w:val="apple-converted-space"/>
    <w:basedOn w:val="Fuentedeprrafopredeter"/>
    <w:rsid w:val="00D5576A"/>
  </w:style>
  <w:style w:type="character" w:styleId="Hipervnculo">
    <w:name w:val="Hyperlink"/>
    <w:basedOn w:val="Fuentedeprrafopredeter"/>
    <w:uiPriority w:val="99"/>
    <w:semiHidden/>
    <w:unhideWhenUsed/>
    <w:rsid w:val="00D557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557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576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5576A"/>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D5576A"/>
    <w:rPr>
      <w:b/>
      <w:bCs/>
    </w:rPr>
  </w:style>
  <w:style w:type="character" w:customStyle="1" w:styleId="apple-converted-space">
    <w:name w:val="apple-converted-space"/>
    <w:basedOn w:val="Fuentedeprrafopredeter"/>
    <w:rsid w:val="00D5576A"/>
  </w:style>
  <w:style w:type="character" w:styleId="Hipervnculo">
    <w:name w:val="Hyperlink"/>
    <w:basedOn w:val="Fuentedeprrafopredeter"/>
    <w:uiPriority w:val="99"/>
    <w:semiHidden/>
    <w:unhideWhenUsed/>
    <w:rsid w:val="00D55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70649">
      <w:bodyDiv w:val="1"/>
      <w:marLeft w:val="0"/>
      <w:marRight w:val="0"/>
      <w:marTop w:val="0"/>
      <w:marBottom w:val="0"/>
      <w:divBdr>
        <w:top w:val="none" w:sz="0" w:space="0" w:color="auto"/>
        <w:left w:val="none" w:sz="0" w:space="0" w:color="auto"/>
        <w:bottom w:val="none" w:sz="0" w:space="0" w:color="auto"/>
        <w:right w:val="none" w:sz="0" w:space="0" w:color="auto"/>
      </w:divBdr>
    </w:div>
    <w:div w:id="926425297">
      <w:bodyDiv w:val="1"/>
      <w:marLeft w:val="0"/>
      <w:marRight w:val="0"/>
      <w:marTop w:val="0"/>
      <w:marBottom w:val="0"/>
      <w:divBdr>
        <w:top w:val="none" w:sz="0" w:space="0" w:color="auto"/>
        <w:left w:val="none" w:sz="0" w:space="0" w:color="auto"/>
        <w:bottom w:val="none" w:sz="0" w:space="0" w:color="auto"/>
        <w:right w:val="none" w:sz="0" w:space="0" w:color="auto"/>
      </w:divBdr>
    </w:div>
    <w:div w:id="1237278691">
      <w:bodyDiv w:val="1"/>
      <w:marLeft w:val="0"/>
      <w:marRight w:val="0"/>
      <w:marTop w:val="0"/>
      <w:marBottom w:val="0"/>
      <w:divBdr>
        <w:top w:val="none" w:sz="0" w:space="0" w:color="auto"/>
        <w:left w:val="none" w:sz="0" w:space="0" w:color="auto"/>
        <w:bottom w:val="none" w:sz="0" w:space="0" w:color="auto"/>
        <w:right w:val="none" w:sz="0" w:space="0" w:color="auto"/>
      </w:divBdr>
    </w:div>
    <w:div w:id="1487238420">
      <w:bodyDiv w:val="1"/>
      <w:marLeft w:val="0"/>
      <w:marRight w:val="0"/>
      <w:marTop w:val="0"/>
      <w:marBottom w:val="0"/>
      <w:divBdr>
        <w:top w:val="none" w:sz="0" w:space="0" w:color="auto"/>
        <w:left w:val="none" w:sz="0" w:space="0" w:color="auto"/>
        <w:bottom w:val="none" w:sz="0" w:space="0" w:color="auto"/>
        <w:right w:val="none" w:sz="0" w:space="0" w:color="auto"/>
      </w:divBdr>
      <w:divsChild>
        <w:div w:id="89156651">
          <w:marLeft w:val="0"/>
          <w:marRight w:val="0"/>
          <w:marTop w:val="0"/>
          <w:marBottom w:val="300"/>
          <w:divBdr>
            <w:top w:val="none" w:sz="0" w:space="0" w:color="auto"/>
            <w:left w:val="none" w:sz="0" w:space="0" w:color="auto"/>
            <w:bottom w:val="none" w:sz="0" w:space="0" w:color="auto"/>
            <w:right w:val="none" w:sz="0" w:space="0" w:color="auto"/>
          </w:divBdr>
          <w:divsChild>
            <w:div w:id="1085880691">
              <w:marLeft w:val="0"/>
              <w:marRight w:val="0"/>
              <w:marTop w:val="0"/>
              <w:marBottom w:val="0"/>
              <w:divBdr>
                <w:top w:val="none" w:sz="0" w:space="0" w:color="auto"/>
                <w:left w:val="none" w:sz="0" w:space="0" w:color="auto"/>
                <w:bottom w:val="none" w:sz="0" w:space="0" w:color="auto"/>
                <w:right w:val="none" w:sz="0" w:space="0" w:color="auto"/>
              </w:divBdr>
            </w:div>
          </w:divsChild>
        </w:div>
        <w:div w:id="1100292435">
          <w:marLeft w:val="0"/>
          <w:marRight w:val="0"/>
          <w:marTop w:val="0"/>
          <w:marBottom w:val="300"/>
          <w:divBdr>
            <w:top w:val="none" w:sz="0" w:space="0" w:color="auto"/>
            <w:left w:val="none" w:sz="0" w:space="0" w:color="auto"/>
            <w:bottom w:val="none" w:sz="0" w:space="0" w:color="auto"/>
            <w:right w:val="none" w:sz="0" w:space="0" w:color="auto"/>
          </w:divBdr>
          <w:divsChild>
            <w:div w:id="346710568">
              <w:marLeft w:val="0"/>
              <w:marRight w:val="0"/>
              <w:marTop w:val="0"/>
              <w:marBottom w:val="0"/>
              <w:divBdr>
                <w:top w:val="none" w:sz="0" w:space="0" w:color="auto"/>
                <w:left w:val="none" w:sz="0" w:space="0" w:color="auto"/>
                <w:bottom w:val="none" w:sz="0" w:space="0" w:color="auto"/>
                <w:right w:val="none" w:sz="0" w:space="0" w:color="auto"/>
              </w:divBdr>
              <w:divsChild>
                <w:div w:id="955328769">
                  <w:marLeft w:val="0"/>
                  <w:marRight w:val="0"/>
                  <w:marTop w:val="0"/>
                  <w:marBottom w:val="0"/>
                  <w:divBdr>
                    <w:top w:val="none" w:sz="0" w:space="0" w:color="auto"/>
                    <w:left w:val="none" w:sz="0" w:space="0" w:color="auto"/>
                    <w:bottom w:val="none" w:sz="0" w:space="0" w:color="auto"/>
                    <w:right w:val="none" w:sz="0" w:space="0" w:color="auto"/>
                  </w:divBdr>
                  <w:divsChild>
                    <w:div w:id="1872258360">
                      <w:marLeft w:val="0"/>
                      <w:marRight w:val="0"/>
                      <w:marTop w:val="0"/>
                      <w:marBottom w:val="0"/>
                      <w:divBdr>
                        <w:top w:val="none" w:sz="0" w:space="0" w:color="auto"/>
                        <w:left w:val="none" w:sz="0" w:space="0" w:color="auto"/>
                        <w:bottom w:val="none" w:sz="0" w:space="0" w:color="auto"/>
                        <w:right w:val="none" w:sz="0" w:space="0" w:color="auto"/>
                      </w:divBdr>
                      <w:divsChild>
                        <w:div w:id="1905948106">
                          <w:marLeft w:val="0"/>
                          <w:marRight w:val="0"/>
                          <w:marTop w:val="0"/>
                          <w:marBottom w:val="0"/>
                          <w:divBdr>
                            <w:top w:val="none" w:sz="0" w:space="0" w:color="auto"/>
                            <w:left w:val="none" w:sz="0" w:space="0" w:color="auto"/>
                            <w:bottom w:val="none" w:sz="0" w:space="0" w:color="auto"/>
                            <w:right w:val="none" w:sz="0" w:space="0" w:color="auto"/>
                          </w:divBdr>
                          <w:divsChild>
                            <w:div w:id="19580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066910">
          <w:marLeft w:val="0"/>
          <w:marRight w:val="0"/>
          <w:marTop w:val="0"/>
          <w:marBottom w:val="300"/>
          <w:divBdr>
            <w:top w:val="none" w:sz="0" w:space="0" w:color="auto"/>
            <w:left w:val="none" w:sz="0" w:space="0" w:color="auto"/>
            <w:bottom w:val="none" w:sz="0" w:space="0" w:color="auto"/>
            <w:right w:val="none" w:sz="0" w:space="0" w:color="auto"/>
          </w:divBdr>
          <w:divsChild>
            <w:div w:id="2088309740">
              <w:marLeft w:val="0"/>
              <w:marRight w:val="0"/>
              <w:marTop w:val="0"/>
              <w:marBottom w:val="0"/>
              <w:divBdr>
                <w:top w:val="none" w:sz="0" w:space="0" w:color="auto"/>
                <w:left w:val="none" w:sz="0" w:space="0" w:color="auto"/>
                <w:bottom w:val="none" w:sz="0" w:space="0" w:color="auto"/>
                <w:right w:val="none" w:sz="0" w:space="0" w:color="auto"/>
              </w:divBdr>
            </w:div>
          </w:divsChild>
        </w:div>
        <w:div w:id="875042564">
          <w:marLeft w:val="0"/>
          <w:marRight w:val="0"/>
          <w:marTop w:val="0"/>
          <w:marBottom w:val="300"/>
          <w:divBdr>
            <w:top w:val="none" w:sz="0" w:space="0" w:color="auto"/>
            <w:left w:val="none" w:sz="0" w:space="0" w:color="auto"/>
            <w:bottom w:val="none" w:sz="0" w:space="0" w:color="auto"/>
            <w:right w:val="none" w:sz="0" w:space="0" w:color="auto"/>
          </w:divBdr>
          <w:divsChild>
            <w:div w:id="360011193">
              <w:marLeft w:val="0"/>
              <w:marRight w:val="0"/>
              <w:marTop w:val="0"/>
              <w:marBottom w:val="0"/>
              <w:divBdr>
                <w:top w:val="none" w:sz="0" w:space="0" w:color="auto"/>
                <w:left w:val="none" w:sz="0" w:space="0" w:color="auto"/>
                <w:bottom w:val="none" w:sz="0" w:space="0" w:color="auto"/>
                <w:right w:val="none" w:sz="0" w:space="0" w:color="auto"/>
              </w:divBdr>
              <w:divsChild>
                <w:div w:id="666254721">
                  <w:marLeft w:val="0"/>
                  <w:marRight w:val="0"/>
                  <w:marTop w:val="0"/>
                  <w:marBottom w:val="0"/>
                  <w:divBdr>
                    <w:top w:val="none" w:sz="0" w:space="0" w:color="auto"/>
                    <w:left w:val="none" w:sz="0" w:space="0" w:color="auto"/>
                    <w:bottom w:val="none" w:sz="0" w:space="0" w:color="auto"/>
                    <w:right w:val="none" w:sz="0" w:space="0" w:color="auto"/>
                  </w:divBdr>
                  <w:divsChild>
                    <w:div w:id="184634354">
                      <w:marLeft w:val="0"/>
                      <w:marRight w:val="0"/>
                      <w:marTop w:val="0"/>
                      <w:marBottom w:val="0"/>
                      <w:divBdr>
                        <w:top w:val="none" w:sz="0" w:space="0" w:color="auto"/>
                        <w:left w:val="none" w:sz="0" w:space="0" w:color="auto"/>
                        <w:bottom w:val="none" w:sz="0" w:space="0" w:color="auto"/>
                        <w:right w:val="none" w:sz="0" w:space="0" w:color="auto"/>
                      </w:divBdr>
                      <w:divsChild>
                        <w:div w:id="490635166">
                          <w:marLeft w:val="0"/>
                          <w:marRight w:val="0"/>
                          <w:marTop w:val="0"/>
                          <w:marBottom w:val="0"/>
                          <w:divBdr>
                            <w:top w:val="none" w:sz="0" w:space="0" w:color="auto"/>
                            <w:left w:val="none" w:sz="0" w:space="0" w:color="auto"/>
                            <w:bottom w:val="none" w:sz="0" w:space="0" w:color="auto"/>
                            <w:right w:val="none" w:sz="0" w:space="0" w:color="auto"/>
                          </w:divBdr>
                          <w:divsChild>
                            <w:div w:id="13459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0771">
          <w:marLeft w:val="0"/>
          <w:marRight w:val="0"/>
          <w:marTop w:val="0"/>
          <w:marBottom w:val="300"/>
          <w:divBdr>
            <w:top w:val="none" w:sz="0" w:space="0" w:color="auto"/>
            <w:left w:val="none" w:sz="0" w:space="0" w:color="auto"/>
            <w:bottom w:val="none" w:sz="0" w:space="0" w:color="auto"/>
            <w:right w:val="none" w:sz="0" w:space="0" w:color="auto"/>
          </w:divBdr>
          <w:divsChild>
            <w:div w:id="2133555265">
              <w:marLeft w:val="0"/>
              <w:marRight w:val="0"/>
              <w:marTop w:val="0"/>
              <w:marBottom w:val="0"/>
              <w:divBdr>
                <w:top w:val="none" w:sz="0" w:space="0" w:color="auto"/>
                <w:left w:val="none" w:sz="0" w:space="0" w:color="auto"/>
                <w:bottom w:val="none" w:sz="0" w:space="0" w:color="auto"/>
                <w:right w:val="none" w:sz="0" w:space="0" w:color="auto"/>
              </w:divBdr>
            </w:div>
          </w:divsChild>
        </w:div>
        <w:div w:id="2136169449">
          <w:marLeft w:val="0"/>
          <w:marRight w:val="0"/>
          <w:marTop w:val="0"/>
          <w:marBottom w:val="300"/>
          <w:divBdr>
            <w:top w:val="none" w:sz="0" w:space="0" w:color="auto"/>
            <w:left w:val="none" w:sz="0" w:space="0" w:color="auto"/>
            <w:bottom w:val="none" w:sz="0" w:space="0" w:color="auto"/>
            <w:right w:val="none" w:sz="0" w:space="0" w:color="auto"/>
          </w:divBdr>
          <w:divsChild>
            <w:div w:id="544415976">
              <w:marLeft w:val="0"/>
              <w:marRight w:val="0"/>
              <w:marTop w:val="0"/>
              <w:marBottom w:val="0"/>
              <w:divBdr>
                <w:top w:val="none" w:sz="0" w:space="0" w:color="auto"/>
                <w:left w:val="none" w:sz="0" w:space="0" w:color="auto"/>
                <w:bottom w:val="none" w:sz="0" w:space="0" w:color="auto"/>
                <w:right w:val="none" w:sz="0" w:space="0" w:color="auto"/>
              </w:divBdr>
              <w:divsChild>
                <w:div w:id="234560438">
                  <w:marLeft w:val="0"/>
                  <w:marRight w:val="0"/>
                  <w:marTop w:val="0"/>
                  <w:marBottom w:val="0"/>
                  <w:divBdr>
                    <w:top w:val="none" w:sz="0" w:space="0" w:color="auto"/>
                    <w:left w:val="none" w:sz="0" w:space="0" w:color="auto"/>
                    <w:bottom w:val="none" w:sz="0" w:space="0" w:color="auto"/>
                    <w:right w:val="none" w:sz="0" w:space="0" w:color="auto"/>
                  </w:divBdr>
                  <w:divsChild>
                    <w:div w:id="71121454">
                      <w:marLeft w:val="0"/>
                      <w:marRight w:val="0"/>
                      <w:marTop w:val="0"/>
                      <w:marBottom w:val="0"/>
                      <w:divBdr>
                        <w:top w:val="none" w:sz="0" w:space="0" w:color="auto"/>
                        <w:left w:val="none" w:sz="0" w:space="0" w:color="auto"/>
                        <w:bottom w:val="none" w:sz="0" w:space="0" w:color="auto"/>
                        <w:right w:val="none" w:sz="0" w:space="0" w:color="auto"/>
                      </w:divBdr>
                      <w:divsChild>
                        <w:div w:id="875656927">
                          <w:marLeft w:val="0"/>
                          <w:marRight w:val="0"/>
                          <w:marTop w:val="0"/>
                          <w:marBottom w:val="0"/>
                          <w:divBdr>
                            <w:top w:val="none" w:sz="0" w:space="0" w:color="auto"/>
                            <w:left w:val="none" w:sz="0" w:space="0" w:color="auto"/>
                            <w:bottom w:val="none" w:sz="0" w:space="0" w:color="auto"/>
                            <w:right w:val="none" w:sz="0" w:space="0" w:color="auto"/>
                          </w:divBdr>
                          <w:divsChild>
                            <w:div w:id="18482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257495">
          <w:marLeft w:val="0"/>
          <w:marRight w:val="0"/>
          <w:marTop w:val="0"/>
          <w:marBottom w:val="300"/>
          <w:divBdr>
            <w:top w:val="none" w:sz="0" w:space="0" w:color="auto"/>
            <w:left w:val="none" w:sz="0" w:space="0" w:color="auto"/>
            <w:bottom w:val="none" w:sz="0" w:space="0" w:color="auto"/>
            <w:right w:val="none" w:sz="0" w:space="0" w:color="auto"/>
          </w:divBdr>
          <w:divsChild>
            <w:div w:id="754857632">
              <w:marLeft w:val="0"/>
              <w:marRight w:val="0"/>
              <w:marTop w:val="0"/>
              <w:marBottom w:val="0"/>
              <w:divBdr>
                <w:top w:val="none" w:sz="0" w:space="0" w:color="auto"/>
                <w:left w:val="none" w:sz="0" w:space="0" w:color="auto"/>
                <w:bottom w:val="none" w:sz="0" w:space="0" w:color="auto"/>
                <w:right w:val="none" w:sz="0" w:space="0" w:color="auto"/>
              </w:divBdr>
            </w:div>
          </w:divsChild>
        </w:div>
        <w:div w:id="1014457919">
          <w:marLeft w:val="0"/>
          <w:marRight w:val="0"/>
          <w:marTop w:val="0"/>
          <w:marBottom w:val="300"/>
          <w:divBdr>
            <w:top w:val="none" w:sz="0" w:space="0" w:color="auto"/>
            <w:left w:val="none" w:sz="0" w:space="0" w:color="auto"/>
            <w:bottom w:val="none" w:sz="0" w:space="0" w:color="auto"/>
            <w:right w:val="none" w:sz="0" w:space="0" w:color="auto"/>
          </w:divBdr>
          <w:divsChild>
            <w:div w:id="1395812017">
              <w:marLeft w:val="0"/>
              <w:marRight w:val="0"/>
              <w:marTop w:val="0"/>
              <w:marBottom w:val="0"/>
              <w:divBdr>
                <w:top w:val="none" w:sz="0" w:space="0" w:color="auto"/>
                <w:left w:val="none" w:sz="0" w:space="0" w:color="auto"/>
                <w:bottom w:val="none" w:sz="0" w:space="0" w:color="auto"/>
                <w:right w:val="none" w:sz="0" w:space="0" w:color="auto"/>
              </w:divBdr>
              <w:divsChild>
                <w:div w:id="1613634037">
                  <w:marLeft w:val="0"/>
                  <w:marRight w:val="0"/>
                  <w:marTop w:val="0"/>
                  <w:marBottom w:val="0"/>
                  <w:divBdr>
                    <w:top w:val="none" w:sz="0" w:space="0" w:color="auto"/>
                    <w:left w:val="none" w:sz="0" w:space="0" w:color="auto"/>
                    <w:bottom w:val="none" w:sz="0" w:space="0" w:color="auto"/>
                    <w:right w:val="none" w:sz="0" w:space="0" w:color="auto"/>
                  </w:divBdr>
                  <w:divsChild>
                    <w:div w:id="1129668787">
                      <w:marLeft w:val="0"/>
                      <w:marRight w:val="0"/>
                      <w:marTop w:val="0"/>
                      <w:marBottom w:val="0"/>
                      <w:divBdr>
                        <w:top w:val="none" w:sz="0" w:space="0" w:color="auto"/>
                        <w:left w:val="none" w:sz="0" w:space="0" w:color="auto"/>
                        <w:bottom w:val="none" w:sz="0" w:space="0" w:color="auto"/>
                        <w:right w:val="none" w:sz="0" w:space="0" w:color="auto"/>
                      </w:divBdr>
                      <w:divsChild>
                        <w:div w:id="1886719499">
                          <w:marLeft w:val="0"/>
                          <w:marRight w:val="0"/>
                          <w:marTop w:val="0"/>
                          <w:marBottom w:val="0"/>
                          <w:divBdr>
                            <w:top w:val="none" w:sz="0" w:space="0" w:color="auto"/>
                            <w:left w:val="none" w:sz="0" w:space="0" w:color="auto"/>
                            <w:bottom w:val="none" w:sz="0" w:space="0" w:color="auto"/>
                            <w:right w:val="none" w:sz="0" w:space="0" w:color="auto"/>
                          </w:divBdr>
                          <w:divsChild>
                            <w:div w:id="15737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85711">
          <w:marLeft w:val="0"/>
          <w:marRight w:val="0"/>
          <w:marTop w:val="0"/>
          <w:marBottom w:val="300"/>
          <w:divBdr>
            <w:top w:val="none" w:sz="0" w:space="0" w:color="auto"/>
            <w:left w:val="none" w:sz="0" w:space="0" w:color="auto"/>
            <w:bottom w:val="none" w:sz="0" w:space="0" w:color="auto"/>
            <w:right w:val="none" w:sz="0" w:space="0" w:color="auto"/>
          </w:divBdr>
          <w:divsChild>
            <w:div w:id="311983501">
              <w:marLeft w:val="0"/>
              <w:marRight w:val="0"/>
              <w:marTop w:val="0"/>
              <w:marBottom w:val="0"/>
              <w:divBdr>
                <w:top w:val="none" w:sz="0" w:space="0" w:color="auto"/>
                <w:left w:val="none" w:sz="0" w:space="0" w:color="auto"/>
                <w:bottom w:val="none" w:sz="0" w:space="0" w:color="auto"/>
                <w:right w:val="none" w:sz="0" w:space="0" w:color="auto"/>
              </w:divBdr>
            </w:div>
          </w:divsChild>
        </w:div>
        <w:div w:id="627590270">
          <w:marLeft w:val="0"/>
          <w:marRight w:val="0"/>
          <w:marTop w:val="0"/>
          <w:marBottom w:val="300"/>
          <w:divBdr>
            <w:top w:val="none" w:sz="0" w:space="0" w:color="auto"/>
            <w:left w:val="none" w:sz="0" w:space="0" w:color="auto"/>
            <w:bottom w:val="none" w:sz="0" w:space="0" w:color="auto"/>
            <w:right w:val="none" w:sz="0" w:space="0" w:color="auto"/>
          </w:divBdr>
          <w:divsChild>
            <w:div w:id="1298149474">
              <w:marLeft w:val="0"/>
              <w:marRight w:val="0"/>
              <w:marTop w:val="0"/>
              <w:marBottom w:val="0"/>
              <w:divBdr>
                <w:top w:val="none" w:sz="0" w:space="0" w:color="auto"/>
                <w:left w:val="none" w:sz="0" w:space="0" w:color="auto"/>
                <w:bottom w:val="none" w:sz="0" w:space="0" w:color="auto"/>
                <w:right w:val="none" w:sz="0" w:space="0" w:color="auto"/>
              </w:divBdr>
              <w:divsChild>
                <w:div w:id="1732994934">
                  <w:marLeft w:val="0"/>
                  <w:marRight w:val="0"/>
                  <w:marTop w:val="0"/>
                  <w:marBottom w:val="0"/>
                  <w:divBdr>
                    <w:top w:val="none" w:sz="0" w:space="0" w:color="auto"/>
                    <w:left w:val="none" w:sz="0" w:space="0" w:color="auto"/>
                    <w:bottom w:val="none" w:sz="0" w:space="0" w:color="auto"/>
                    <w:right w:val="none" w:sz="0" w:space="0" w:color="auto"/>
                  </w:divBdr>
                  <w:divsChild>
                    <w:div w:id="1662005531">
                      <w:marLeft w:val="0"/>
                      <w:marRight w:val="0"/>
                      <w:marTop w:val="0"/>
                      <w:marBottom w:val="0"/>
                      <w:divBdr>
                        <w:top w:val="none" w:sz="0" w:space="0" w:color="auto"/>
                        <w:left w:val="none" w:sz="0" w:space="0" w:color="auto"/>
                        <w:bottom w:val="none" w:sz="0" w:space="0" w:color="auto"/>
                        <w:right w:val="none" w:sz="0" w:space="0" w:color="auto"/>
                      </w:divBdr>
                      <w:divsChild>
                        <w:div w:id="1090275652">
                          <w:marLeft w:val="0"/>
                          <w:marRight w:val="0"/>
                          <w:marTop w:val="0"/>
                          <w:marBottom w:val="0"/>
                          <w:divBdr>
                            <w:top w:val="none" w:sz="0" w:space="0" w:color="auto"/>
                            <w:left w:val="none" w:sz="0" w:space="0" w:color="auto"/>
                            <w:bottom w:val="none" w:sz="0" w:space="0" w:color="auto"/>
                            <w:right w:val="none" w:sz="0" w:space="0" w:color="auto"/>
                          </w:divBdr>
                          <w:divsChild>
                            <w:div w:id="3608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437906">
          <w:marLeft w:val="0"/>
          <w:marRight w:val="0"/>
          <w:marTop w:val="0"/>
          <w:marBottom w:val="300"/>
          <w:divBdr>
            <w:top w:val="none" w:sz="0" w:space="0" w:color="auto"/>
            <w:left w:val="none" w:sz="0" w:space="0" w:color="auto"/>
            <w:bottom w:val="none" w:sz="0" w:space="0" w:color="auto"/>
            <w:right w:val="none" w:sz="0" w:space="0" w:color="auto"/>
          </w:divBdr>
          <w:divsChild>
            <w:div w:id="1055276528">
              <w:marLeft w:val="0"/>
              <w:marRight w:val="0"/>
              <w:marTop w:val="0"/>
              <w:marBottom w:val="0"/>
              <w:divBdr>
                <w:top w:val="none" w:sz="0" w:space="0" w:color="auto"/>
                <w:left w:val="none" w:sz="0" w:space="0" w:color="auto"/>
                <w:bottom w:val="none" w:sz="0" w:space="0" w:color="auto"/>
                <w:right w:val="none" w:sz="0" w:space="0" w:color="auto"/>
              </w:divBdr>
            </w:div>
          </w:divsChild>
        </w:div>
        <w:div w:id="1204564527">
          <w:marLeft w:val="0"/>
          <w:marRight w:val="0"/>
          <w:marTop w:val="0"/>
          <w:marBottom w:val="300"/>
          <w:divBdr>
            <w:top w:val="none" w:sz="0" w:space="0" w:color="auto"/>
            <w:left w:val="none" w:sz="0" w:space="0" w:color="auto"/>
            <w:bottom w:val="none" w:sz="0" w:space="0" w:color="auto"/>
            <w:right w:val="none" w:sz="0" w:space="0" w:color="auto"/>
          </w:divBdr>
          <w:divsChild>
            <w:div w:id="1472751862">
              <w:marLeft w:val="0"/>
              <w:marRight w:val="0"/>
              <w:marTop w:val="0"/>
              <w:marBottom w:val="0"/>
              <w:divBdr>
                <w:top w:val="none" w:sz="0" w:space="0" w:color="auto"/>
                <w:left w:val="none" w:sz="0" w:space="0" w:color="auto"/>
                <w:bottom w:val="none" w:sz="0" w:space="0" w:color="auto"/>
                <w:right w:val="none" w:sz="0" w:space="0" w:color="auto"/>
              </w:divBdr>
              <w:divsChild>
                <w:div w:id="1411122125">
                  <w:marLeft w:val="0"/>
                  <w:marRight w:val="0"/>
                  <w:marTop w:val="0"/>
                  <w:marBottom w:val="0"/>
                  <w:divBdr>
                    <w:top w:val="none" w:sz="0" w:space="0" w:color="auto"/>
                    <w:left w:val="none" w:sz="0" w:space="0" w:color="auto"/>
                    <w:bottom w:val="none" w:sz="0" w:space="0" w:color="auto"/>
                    <w:right w:val="none" w:sz="0" w:space="0" w:color="auto"/>
                  </w:divBdr>
                  <w:divsChild>
                    <w:div w:id="955597637">
                      <w:marLeft w:val="0"/>
                      <w:marRight w:val="0"/>
                      <w:marTop w:val="0"/>
                      <w:marBottom w:val="0"/>
                      <w:divBdr>
                        <w:top w:val="none" w:sz="0" w:space="0" w:color="auto"/>
                        <w:left w:val="none" w:sz="0" w:space="0" w:color="auto"/>
                        <w:bottom w:val="none" w:sz="0" w:space="0" w:color="auto"/>
                        <w:right w:val="none" w:sz="0" w:space="0" w:color="auto"/>
                      </w:divBdr>
                      <w:divsChild>
                        <w:div w:id="1694262167">
                          <w:marLeft w:val="0"/>
                          <w:marRight w:val="0"/>
                          <w:marTop w:val="0"/>
                          <w:marBottom w:val="0"/>
                          <w:divBdr>
                            <w:top w:val="none" w:sz="0" w:space="0" w:color="auto"/>
                            <w:left w:val="none" w:sz="0" w:space="0" w:color="auto"/>
                            <w:bottom w:val="none" w:sz="0" w:space="0" w:color="auto"/>
                            <w:right w:val="none" w:sz="0" w:space="0" w:color="auto"/>
                          </w:divBdr>
                          <w:divsChild>
                            <w:div w:id="17172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48196">
      <w:bodyDiv w:val="1"/>
      <w:marLeft w:val="0"/>
      <w:marRight w:val="0"/>
      <w:marTop w:val="0"/>
      <w:marBottom w:val="0"/>
      <w:divBdr>
        <w:top w:val="none" w:sz="0" w:space="0" w:color="auto"/>
        <w:left w:val="none" w:sz="0" w:space="0" w:color="auto"/>
        <w:bottom w:val="none" w:sz="0" w:space="0" w:color="auto"/>
        <w:right w:val="none" w:sz="0" w:space="0" w:color="auto"/>
      </w:divBdr>
    </w:div>
    <w:div w:id="1733387572">
      <w:bodyDiv w:val="1"/>
      <w:marLeft w:val="0"/>
      <w:marRight w:val="0"/>
      <w:marTop w:val="0"/>
      <w:marBottom w:val="0"/>
      <w:divBdr>
        <w:top w:val="none" w:sz="0" w:space="0" w:color="auto"/>
        <w:left w:val="none" w:sz="0" w:space="0" w:color="auto"/>
        <w:bottom w:val="none" w:sz="0" w:space="0" w:color="auto"/>
        <w:right w:val="none" w:sz="0" w:space="0" w:color="auto"/>
      </w:divBdr>
      <w:divsChild>
        <w:div w:id="1798640692">
          <w:marLeft w:val="0"/>
          <w:marRight w:val="0"/>
          <w:marTop w:val="0"/>
          <w:marBottom w:val="0"/>
          <w:divBdr>
            <w:top w:val="none" w:sz="0" w:space="0" w:color="auto"/>
            <w:left w:val="none" w:sz="0" w:space="0" w:color="auto"/>
            <w:bottom w:val="none" w:sz="0" w:space="0" w:color="auto"/>
            <w:right w:val="none" w:sz="0" w:space="0" w:color="auto"/>
          </w:divBdr>
        </w:div>
        <w:div w:id="760685958">
          <w:marLeft w:val="0"/>
          <w:marRight w:val="0"/>
          <w:marTop w:val="0"/>
          <w:marBottom w:val="0"/>
          <w:divBdr>
            <w:top w:val="none" w:sz="0" w:space="0" w:color="auto"/>
            <w:left w:val="none" w:sz="0" w:space="0" w:color="auto"/>
            <w:bottom w:val="none" w:sz="0" w:space="0" w:color="auto"/>
            <w:right w:val="none" w:sz="0" w:space="0" w:color="auto"/>
          </w:divBdr>
        </w:div>
        <w:div w:id="19728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medeja.org/sign-up-for-newsletter/?la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3938</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elena</cp:lastModifiedBy>
  <cp:revision>2</cp:revision>
  <dcterms:created xsi:type="dcterms:W3CDTF">2025-02-23T17:47:00Z</dcterms:created>
  <dcterms:modified xsi:type="dcterms:W3CDTF">2025-02-23T17:47:00Z</dcterms:modified>
</cp:coreProperties>
</file>