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F9" w:rsidRPr="008477F9" w:rsidRDefault="008477F9" w:rsidP="008477F9">
      <w:pPr>
        <w:rPr>
          <w:lang w:val="en-US" w:eastAsia="es-ES"/>
        </w:rPr>
      </w:pPr>
      <w:r w:rsidRPr="008477F9">
        <w:rPr>
          <w:lang w:val="en-US" w:eastAsia="es-ES"/>
        </w:rPr>
        <w:t>• One film can be submitted for one category only.</w:t>
      </w:r>
    </w:p>
    <w:p w:rsidR="008477F9" w:rsidRPr="008477F9" w:rsidRDefault="008477F9" w:rsidP="008477F9">
      <w:pPr>
        <w:rPr>
          <w:lang w:val="en-US" w:eastAsia="es-ES"/>
        </w:rPr>
      </w:pPr>
      <w:r w:rsidRPr="008477F9">
        <w:rPr>
          <w:lang w:val="en-US" w:eastAsia="es-ES"/>
        </w:rPr>
        <w:t>• Films of the duration 40 sec to 40 min only can become a part of the festival. Films having duration longer than this are not eligible for the festival. (FOR SHORT FILMS))</w:t>
      </w:r>
    </w:p>
    <w:p w:rsidR="008477F9" w:rsidRPr="008477F9" w:rsidRDefault="008477F9" w:rsidP="008477F9">
      <w:pPr>
        <w:rPr>
          <w:lang w:val="en-US" w:eastAsia="es-ES"/>
        </w:rPr>
      </w:pPr>
      <w:r w:rsidRPr="008477F9">
        <w:rPr>
          <w:lang w:val="en-US" w:eastAsia="es-ES"/>
        </w:rPr>
        <w:t>• Entrant may submit more than one film in any category.</w:t>
      </w:r>
    </w:p>
    <w:p w:rsidR="008477F9" w:rsidRPr="008477F9" w:rsidRDefault="008477F9" w:rsidP="008477F9">
      <w:pPr>
        <w:rPr>
          <w:lang w:val="en-US" w:eastAsia="es-ES"/>
        </w:rPr>
      </w:pPr>
      <w:r w:rsidRPr="008477F9">
        <w:rPr>
          <w:lang w:val="en-US" w:eastAsia="es-ES"/>
        </w:rPr>
        <w:t>• Each film must be accompanied by a separate ENTRY FORM and ENTRY FEE.</w:t>
      </w:r>
    </w:p>
    <w:p w:rsidR="00045D9B" w:rsidRPr="008477F9" w:rsidRDefault="008477F9" w:rsidP="008477F9">
      <w:pPr>
        <w:rPr>
          <w:lang w:val="en-US"/>
        </w:rPr>
      </w:pPr>
      <w:r w:rsidRPr="008D1E73">
        <w:rPr>
          <w:lang w:val="en-US"/>
        </w:rPr>
        <w:t>• The Festival Directorate reserves the right to reject any entry, if found unsuitable for the screening without any prior</w:t>
      </w:r>
      <w:r w:rsidRPr="008477F9">
        <w:rPr>
          <w:lang w:val="en-US" w:eastAsia="es-ES"/>
        </w:rPr>
        <w:t xml:space="preserve"> notice or disclosing any reason</w:t>
      </w:r>
      <w:r w:rsidRPr="008477F9">
        <w:rPr>
          <w:shd w:val="clear" w:color="auto" w:fill="441500"/>
          <w:lang w:val="en-US" w:eastAsia="es-ES"/>
        </w:rPr>
        <w:t>.</w:t>
      </w:r>
    </w:p>
    <w:sectPr w:rsidR="00045D9B" w:rsidRPr="008477F9" w:rsidSect="00045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477F9"/>
    <w:rsid w:val="00045D9B"/>
    <w:rsid w:val="008477F9"/>
    <w:rsid w:val="008D1E73"/>
    <w:rsid w:val="00A2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77F9"/>
  </w:style>
  <w:style w:type="character" w:customStyle="1" w:styleId="null">
    <w:name w:val="null"/>
    <w:basedOn w:val="Fuentedeprrafopredeter"/>
    <w:rsid w:val="00847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MARIA PC</cp:lastModifiedBy>
  <cp:revision>2</cp:revision>
  <dcterms:created xsi:type="dcterms:W3CDTF">2015-01-13T17:37:00Z</dcterms:created>
  <dcterms:modified xsi:type="dcterms:W3CDTF">2015-01-14T17:29:00Z</dcterms:modified>
</cp:coreProperties>
</file>