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The II International Devotional Film Festival will be held at the end of August 2022 and the call will be open until july 22.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The Festival aims to carry out a ritual, a bridge, between the spectators and the audiovisual works that seek, through the expressive possibilities of cinema, to understand reverence and fervor, questioning devotion as a way of being in the world. We understand devotion as a surrender, mystical or not, to an experience, an idea, a thing, a thought, a person, an object, everything is susceptible to devotion.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We clarify, as fundamental, that this festival, under no point of view, will be a participant in any propaganda and that it does not subscribe with any religious or other group.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//////////////////////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El I Festival Internacional de Cine de la Devoción se realizará a mediados de agosto de 2022 y la convocatoria estará abierta hasta el 22 de julio.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El Festival pretende llevar a cabo un ritual, un puente, entre los espectadores y las obras audiovisuales que buscan, a través de las posibilidades expresivas del cine, entender la reverencia y el fervor, interrogando y poniendo en cuestionamiento la devoción como modo de ser en el mundo. Entendemos la devoción como una entrega, de orden místico o no, a una experiencia, una idea, una cosa, un pensamiento, una persona, un objeto, todo es susceptible de devoción.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Aclaramos, como fundamental, que este festival, bajo ningún punto de vista, será partícipe de ninguna propaganda y que no suscribe con ninguna agrupación religiosa ni de otra índole.</w:t>
      </w:r>
    </w:p>
    <w:p w:rsidR="00000000" w:rsidDel="00000000" w:rsidP="00000000" w:rsidRDefault="00000000" w:rsidRPr="00000000" w14:paraId="00000008">
      <w:pPr>
        <w:spacing w:after="140" w:line="291.4285714285714" w:lineRule="auto"/>
        <w:rPr>
          <w:b w:val="1"/>
          <w:color w:val="3f3f3f"/>
          <w:sz w:val="23"/>
          <w:szCs w:val="23"/>
          <w:shd w:fill="f7f7f7" w:val="clear"/>
        </w:rPr>
      </w:pPr>
      <w:r w:rsidDel="00000000" w:rsidR="00000000" w:rsidRPr="00000000">
        <w:rPr>
          <w:b w:val="1"/>
          <w:color w:val="3f3f3f"/>
          <w:sz w:val="23"/>
          <w:szCs w:val="23"/>
          <w:shd w:fill="f7f7f7" w:val="clear"/>
          <w:rtl w:val="0"/>
        </w:rPr>
        <w:t xml:space="preserve">Awards &amp; Prizes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This festival is not competitive.</w:t>
      </w:r>
    </w:p>
    <w:p w:rsidR="00000000" w:rsidDel="00000000" w:rsidP="00000000" w:rsidRDefault="00000000" w:rsidRPr="00000000" w14:paraId="0000000A">
      <w:pPr>
        <w:spacing w:after="140" w:line="291.4285714285714" w:lineRule="auto"/>
        <w:rPr>
          <w:b w:val="1"/>
          <w:color w:val="3f3f3f"/>
          <w:sz w:val="23"/>
          <w:szCs w:val="23"/>
          <w:shd w:fill="f7f7f7" w:val="clear"/>
        </w:rPr>
      </w:pPr>
      <w:r w:rsidDel="00000000" w:rsidR="00000000" w:rsidRPr="00000000">
        <w:rPr>
          <w:b w:val="1"/>
          <w:color w:val="3f3f3f"/>
          <w:sz w:val="23"/>
          <w:szCs w:val="23"/>
          <w:shd w:fill="f7f7f7" w:val="clear"/>
          <w:rtl w:val="0"/>
        </w:rPr>
        <w:t xml:space="preserve">Rules &amp; Terms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Condiciones generales (english version bellow)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El Festival Internacional de Cine Devocional no es competitivo.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El llamado es para obras audiovisuales de cualquier duración, género, nacionalidad o formato.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Se aceptan obras audiovisuales terminadas desde el 1° de enero del año 2020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Todas aquellas películas que no estén habladas en castellano deben tener subtítulos en este idioma como condición para ser vistas y evaluadas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La temática de las películas debe abordar problemáticas y temas relacionados con la devoción, la reverencia y el fervor, interrogando y poniendo en cuestionamiento la devoción como modo de ser en el mundo. Entendemos la devoción como una entrega, de orden místico o no, a una experiencia, una idea, un pensamiento, una persona, un objeto, todo es susceptible de devoción.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La exhibición de las películas será en formato digital. En el caso en que se haga de manera virtual, se hará a través de alguna plataforma de acceso libre y gratuito.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Las películas argentinas deben enviar un correo a cinedevocional@gmail.com. Para películas extranjeras, la inscripción se realizará en la plataforma FilmFreeway.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No se aceptarán enlaces de descarga temporarios ni envíos postales.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La fecha de cierre para la entrega de las películas es el 22 de julio de 2022, sin excepción.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Inscribir la película implica autorizar a quienes organizamos el festival a proyectar la película de forma presencial o virtual en las fechas indicadas y, en caso de haber alguna retrospectiva, lo consultaremos con cada une oportunamente.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En caso de tener alguna consulta podrán comunicarse a nuestro correo electrónico cinedevocional@gmail.com, indicando en el asunto nombre de la película, nombre del director o directora y motivo.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Desde ya, la inscripción de una película a nuestro festival implica la aceptación de estas bases y condiciones.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De haber alguna cuestión no prevista en estas bases, se resolverá entre la organización del festival y el director o directora.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General conditions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The International Devotional Film Festival is not competitive.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The call is for audiovisual works of any duration, genre, nationality or format.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Audiovisual works finished from January 1, 2020 are accepted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All those films that are not spoken in Spanish MUST HAVE subtitles in this language as a condition to be seen and evaluated.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The theme of the films should address issues related to devotion, reverence and fervor, questioning devotion as a way of being in the world. We understand devotion as a surrender, mystical or not, to an experience, an idea, a thing, a thought, a person, an object, everything is susceptible to devotion.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The exhibition of the films will be in digital format. In the case that it is done virtually, it will be done through a platform with free access.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For foreign films, registration will be done on the FilmFreeway platform.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Temporary download links or postal shipments will not be accepted.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The closing date for the delivery of the films is July 22, 2022, without exception.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Registering the film implies authorizing those of us who organize the festival to screen the film in person or virtually on the indicated dates and, in the event of a retrospective, we will consult each member in due course.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If you have any questions, you can contact us at cinedevocional@gmail.com, indicating in the subject the name of the film, name of the director and reason.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From now on, the inscription of a film to our festival implies the acceptance of these bases and conditions.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666666"/>
          <w:sz w:val="21"/>
          <w:szCs w:val="21"/>
          <w:shd w:fill="f7f7f7" w:val="clear"/>
        </w:rPr>
      </w:pPr>
      <w:r w:rsidDel="00000000" w:rsidR="00000000" w:rsidRPr="00000000">
        <w:rPr>
          <w:color w:val="666666"/>
          <w:sz w:val="21"/>
          <w:szCs w:val="21"/>
          <w:shd w:fill="f7f7f7" w:val="clear"/>
          <w:rtl w:val="0"/>
        </w:rPr>
        <w:t xml:space="preserve">If there is any question not foreseen in these bases, it will be resolved between the festival organization and the director.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