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8119C" w14:textId="77777777" w:rsidR="00F324F5" w:rsidRDefault="00F324F5" w:rsidP="00F324F5">
      <w:pPr>
        <w:spacing w:line="240" w:lineRule="auto"/>
        <w:jc w:val="center"/>
        <w:rPr>
          <w:rFonts w:ascii="Arial Rounded MT Bold" w:hAnsi="Arial Rounded MT Bold" w:cs="Arial"/>
          <w:sz w:val="24"/>
          <w:szCs w:val="24"/>
          <w:lang w:val="en-US"/>
        </w:rPr>
      </w:pPr>
      <w:r w:rsidRPr="0031053F">
        <w:rPr>
          <w:rFonts w:ascii="Arial Rounded MT Bold" w:hAnsi="Arial Rounded MT Bold" w:cs="Arial"/>
          <w:sz w:val="24"/>
          <w:szCs w:val="24"/>
          <w:lang w:val="en-US"/>
        </w:rPr>
        <w:t>RULES &amp; TERMS</w:t>
      </w:r>
    </w:p>
    <w:p w14:paraId="22081771" w14:textId="77777777" w:rsidR="00F324F5" w:rsidRDefault="00F324F5" w:rsidP="00F324F5">
      <w:pPr>
        <w:spacing w:after="0"/>
        <w:rPr>
          <w:rFonts w:ascii="Georgia" w:hAnsi="Georgia"/>
          <w:sz w:val="28"/>
          <w:szCs w:val="28"/>
          <w:lang w:val="en-US"/>
        </w:rPr>
      </w:pPr>
    </w:p>
    <w:p w14:paraId="536BA8BC" w14:textId="76B1E76C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>Organizer of "</w:t>
      </w:r>
      <w:proofErr w:type="spellStart"/>
      <w:r w:rsidRPr="00F324F5">
        <w:rPr>
          <w:rFonts w:ascii="Georgia" w:hAnsi="Georgia"/>
          <w:sz w:val="28"/>
          <w:szCs w:val="28"/>
          <w:lang w:val="en-US"/>
        </w:rPr>
        <w:t>Votkinsk</w:t>
      </w:r>
      <w:proofErr w:type="spellEnd"/>
      <w:r w:rsidRPr="00F324F5">
        <w:rPr>
          <w:rFonts w:ascii="Georgia" w:hAnsi="Georgia"/>
          <w:sz w:val="28"/>
          <w:szCs w:val="28"/>
          <w:lang w:val="en-US"/>
        </w:rPr>
        <w:t xml:space="preserve"> International Film Festival" is an autonomous non-profit organization in the development of the arts "Festival Plus" next "Festival Plus" </w:t>
      </w:r>
    </w:p>
    <w:p w14:paraId="643523CA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This agreement between "Festival Plus" and filmmakers. </w:t>
      </w:r>
    </w:p>
    <w:p w14:paraId="65AAE102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This agreement shall enter into force immediately from the moment of application for participation in the competition program of the festival. </w:t>
      </w:r>
    </w:p>
    <w:p w14:paraId="678707C1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"Festival Plus" no restrictions on genres, themes and plot of the films. </w:t>
      </w:r>
    </w:p>
    <w:p w14:paraId="424164E2" w14:textId="40D08332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The duration should be no more than </w:t>
      </w:r>
      <w:r w:rsidR="00F324F5" w:rsidRPr="00F324F5">
        <w:rPr>
          <w:rFonts w:ascii="Georgia" w:hAnsi="Georgia"/>
          <w:sz w:val="28"/>
          <w:szCs w:val="28"/>
          <w:lang w:val="en-US"/>
        </w:rPr>
        <w:t>180</w:t>
      </w:r>
      <w:r w:rsidRPr="00F324F5">
        <w:rPr>
          <w:rFonts w:ascii="Georgia" w:hAnsi="Georgia"/>
          <w:sz w:val="28"/>
          <w:szCs w:val="28"/>
          <w:lang w:val="en-US"/>
        </w:rPr>
        <w:t xml:space="preserve"> minutes. </w:t>
      </w:r>
    </w:p>
    <w:p w14:paraId="61C80FE9" w14:textId="244E8494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The film had to be made after </w:t>
      </w:r>
      <w:proofErr w:type="spellStart"/>
      <w:r w:rsidRPr="00F324F5">
        <w:rPr>
          <w:rFonts w:ascii="Georgia" w:hAnsi="Georgia"/>
          <w:sz w:val="28"/>
          <w:szCs w:val="28"/>
          <w:lang w:val="en-US"/>
        </w:rPr>
        <w:t>january</w:t>
      </w:r>
      <w:proofErr w:type="spellEnd"/>
      <w:r w:rsidRPr="00F324F5">
        <w:rPr>
          <w:rFonts w:ascii="Georgia" w:hAnsi="Georgia"/>
          <w:sz w:val="28"/>
          <w:szCs w:val="28"/>
          <w:lang w:val="en-US"/>
        </w:rPr>
        <w:t xml:space="preserve"> 1, 20</w:t>
      </w:r>
      <w:r w:rsidR="00F324F5" w:rsidRPr="00F324F5">
        <w:rPr>
          <w:rFonts w:ascii="Georgia" w:hAnsi="Georgia"/>
          <w:sz w:val="28"/>
          <w:szCs w:val="28"/>
          <w:lang w:val="en-US"/>
        </w:rPr>
        <w:t>20</w:t>
      </w:r>
      <w:r w:rsidRPr="00F324F5">
        <w:rPr>
          <w:rFonts w:ascii="Georgia" w:hAnsi="Georgia"/>
          <w:sz w:val="28"/>
          <w:szCs w:val="28"/>
          <w:lang w:val="en-US"/>
        </w:rPr>
        <w:t xml:space="preserve">. </w:t>
      </w:r>
    </w:p>
    <w:p w14:paraId="5317475E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The film does not have to be premiere. </w:t>
      </w:r>
    </w:p>
    <w:p w14:paraId="3F19C64D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All films selected for the festival must not violate the Russian law and ethical norms. </w:t>
      </w:r>
    </w:p>
    <w:p w14:paraId="5AD95A0D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All materials can be submitted online only on the websites of the partners of the festival or directly by e-mail only promotions and newsletters. </w:t>
      </w:r>
    </w:p>
    <w:p w14:paraId="5F609C02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The festival jury selects the participants of the competition program. </w:t>
      </w:r>
    </w:p>
    <w:p w14:paraId="184DD929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The jury will consider only those films whose authors paid an entrance fee. </w:t>
      </w:r>
    </w:p>
    <w:p w14:paraId="7D90CAF7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The entry fee is not refundable and does not give a 100% guarantee showing the film at the festival. </w:t>
      </w:r>
    </w:p>
    <w:p w14:paraId="36C7541A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All materials that will be sent to the festival will not be returned. </w:t>
      </w:r>
    </w:p>
    <w:p w14:paraId="17F2325A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"Festival Plus" has a right to use all advertising materials and movie trailers to embed on their websites and on social media channels and social networks like </w:t>
      </w:r>
      <w:proofErr w:type="spellStart"/>
      <w:r w:rsidRPr="00F324F5">
        <w:rPr>
          <w:rFonts w:ascii="Georgia" w:hAnsi="Georgia"/>
          <w:sz w:val="28"/>
          <w:szCs w:val="28"/>
          <w:lang w:val="en-US"/>
        </w:rPr>
        <w:t>youtube</w:t>
      </w:r>
      <w:proofErr w:type="spellEnd"/>
      <w:r w:rsidRPr="00F324F5">
        <w:rPr>
          <w:rFonts w:ascii="Georgia" w:hAnsi="Georgia"/>
          <w:sz w:val="28"/>
          <w:szCs w:val="28"/>
          <w:lang w:val="en-US"/>
        </w:rPr>
        <w:t xml:space="preserve">, twitter, </w:t>
      </w:r>
      <w:proofErr w:type="spellStart"/>
      <w:r w:rsidRPr="00F324F5">
        <w:rPr>
          <w:rFonts w:ascii="Georgia" w:hAnsi="Georgia"/>
          <w:sz w:val="28"/>
          <w:szCs w:val="28"/>
          <w:lang w:val="en-US"/>
        </w:rPr>
        <w:t>facebook</w:t>
      </w:r>
      <w:proofErr w:type="spellEnd"/>
      <w:r w:rsidRPr="00F324F5">
        <w:rPr>
          <w:rFonts w:ascii="Georgia" w:hAnsi="Georgia"/>
          <w:sz w:val="28"/>
          <w:szCs w:val="28"/>
          <w:lang w:val="en-US"/>
        </w:rPr>
        <w:t xml:space="preserve">, etc. </w:t>
      </w:r>
    </w:p>
    <w:p w14:paraId="4182766B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Materials other than </w:t>
      </w:r>
      <w:proofErr w:type="spellStart"/>
      <w:r w:rsidRPr="00F324F5">
        <w:rPr>
          <w:rFonts w:ascii="Georgia" w:hAnsi="Georgia"/>
          <w:sz w:val="28"/>
          <w:szCs w:val="28"/>
          <w:lang w:val="en-US"/>
        </w:rPr>
        <w:t>english</w:t>
      </w:r>
      <w:proofErr w:type="spellEnd"/>
      <w:r w:rsidRPr="00F324F5">
        <w:rPr>
          <w:rFonts w:ascii="Georgia" w:hAnsi="Georgia"/>
          <w:sz w:val="28"/>
          <w:szCs w:val="28"/>
          <w:lang w:val="en-US"/>
        </w:rPr>
        <w:t xml:space="preserve"> and </w:t>
      </w:r>
      <w:proofErr w:type="spellStart"/>
      <w:r w:rsidRPr="00F324F5">
        <w:rPr>
          <w:rFonts w:ascii="Georgia" w:hAnsi="Georgia"/>
          <w:sz w:val="28"/>
          <w:szCs w:val="28"/>
          <w:lang w:val="en-US"/>
        </w:rPr>
        <w:t>russian</w:t>
      </w:r>
      <w:proofErr w:type="spellEnd"/>
      <w:r w:rsidRPr="00F324F5">
        <w:rPr>
          <w:rFonts w:ascii="Georgia" w:hAnsi="Georgia"/>
          <w:sz w:val="28"/>
          <w:szCs w:val="28"/>
          <w:lang w:val="en-US"/>
        </w:rPr>
        <w:t xml:space="preserve"> language for selection must have English or Russian subtitles. </w:t>
      </w:r>
    </w:p>
    <w:p w14:paraId="4505CAE6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Movies past the official selection, we recommend you to have Russian subtitles. </w:t>
      </w:r>
    </w:p>
    <w:p w14:paraId="0A45C634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The participants of the festival must send us a copy of his film in any digital format online. </w:t>
      </w:r>
    </w:p>
    <w:p w14:paraId="31D17AE7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The films selected for screening at the festival, must pass all state inspections. Obtaining of </w:t>
      </w:r>
      <w:proofErr w:type="spellStart"/>
      <w:r w:rsidRPr="00F324F5">
        <w:rPr>
          <w:rFonts w:ascii="Georgia" w:hAnsi="Georgia"/>
          <w:sz w:val="28"/>
          <w:szCs w:val="28"/>
          <w:lang w:val="en-US"/>
        </w:rPr>
        <w:t>licences</w:t>
      </w:r>
      <w:proofErr w:type="spellEnd"/>
      <w:r w:rsidRPr="00F324F5">
        <w:rPr>
          <w:rFonts w:ascii="Georgia" w:hAnsi="Georgia"/>
          <w:sz w:val="28"/>
          <w:szCs w:val="28"/>
          <w:lang w:val="en-US"/>
        </w:rPr>
        <w:t xml:space="preserve"> for non-commercial demonstration at festivals are not necessarily in accordance with the law of the Russian Federation. </w:t>
      </w:r>
    </w:p>
    <w:p w14:paraId="4C64CABB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"Festival Plus" can help: to make the subtitles and pass all the necessary checks, received all the documents on display in the state courts, for a fee, which is negotiated individually. </w:t>
      </w:r>
    </w:p>
    <w:p w14:paraId="51C24777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"Festival Plus" at any time entitled to change the date and time of the event, also venue, and other information in this agreement. </w:t>
      </w:r>
    </w:p>
    <w:p w14:paraId="253C90C6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"Festival Plus" is not obliged to inform filmmakers about the changes. </w:t>
      </w:r>
    </w:p>
    <w:p w14:paraId="1F8ACF07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 xml:space="preserve">When registering on the site, you agree to receive emails with news, promotions and other material. </w:t>
      </w:r>
    </w:p>
    <w:p w14:paraId="2B3503E1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>The new agreement comes into force immediately after publication on the festival website and on partner sites.</w:t>
      </w:r>
    </w:p>
    <w:p w14:paraId="2BE29B64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</w:p>
    <w:p w14:paraId="2F701E33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  <w:lang w:val="en-US"/>
        </w:rPr>
        <w:t>Applying an electronic signature, you agree to all the terms spelled out above.</w:t>
      </w:r>
    </w:p>
    <w:p w14:paraId="7B436051" w14:textId="77777777" w:rsidR="004B30E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</w:p>
    <w:p w14:paraId="647C4F5C" w14:textId="650ECE84" w:rsidR="000D3272" w:rsidRPr="00F324F5" w:rsidRDefault="004B30E2" w:rsidP="00F324F5">
      <w:pPr>
        <w:spacing w:after="0"/>
        <w:rPr>
          <w:rFonts w:ascii="Georgia" w:hAnsi="Georgia"/>
          <w:sz w:val="28"/>
          <w:szCs w:val="28"/>
          <w:lang w:val="en-US"/>
        </w:rPr>
      </w:pPr>
      <w:r w:rsidRPr="00F324F5">
        <w:rPr>
          <w:rFonts w:ascii="Georgia" w:hAnsi="Georgia"/>
          <w:sz w:val="28"/>
          <w:szCs w:val="28"/>
        </w:rPr>
        <w:t>11.0</w:t>
      </w:r>
      <w:r w:rsidR="00F324F5" w:rsidRPr="00F324F5">
        <w:rPr>
          <w:rFonts w:ascii="Georgia" w:hAnsi="Georgia"/>
          <w:sz w:val="28"/>
          <w:szCs w:val="28"/>
          <w:lang w:val="en-US"/>
        </w:rPr>
        <w:t>2</w:t>
      </w:r>
      <w:r w:rsidRPr="00F324F5">
        <w:rPr>
          <w:rFonts w:ascii="Georgia" w:hAnsi="Georgia"/>
          <w:sz w:val="28"/>
          <w:szCs w:val="28"/>
        </w:rPr>
        <w:t>.20</w:t>
      </w:r>
      <w:r w:rsidR="00F324F5" w:rsidRPr="00F324F5">
        <w:rPr>
          <w:rFonts w:ascii="Georgia" w:hAnsi="Georgia"/>
          <w:sz w:val="28"/>
          <w:szCs w:val="28"/>
          <w:lang w:val="en-US"/>
        </w:rPr>
        <w:t>21</w:t>
      </w:r>
    </w:p>
    <w:sectPr w:rsidR="000D3272" w:rsidRPr="00F324F5" w:rsidSect="00F324F5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F6"/>
    <w:rsid w:val="000D3272"/>
    <w:rsid w:val="004B30E2"/>
    <w:rsid w:val="00F324F5"/>
    <w:rsid w:val="00F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CD35"/>
  <w15:chartTrackingRefBased/>
  <w15:docId w15:val="{AAE11EF6-2BE2-432A-978D-8FA1A08B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Карякин</dc:creator>
  <cp:keywords/>
  <dc:description/>
  <cp:lastModifiedBy>Виталий Карякин</cp:lastModifiedBy>
  <cp:revision>4</cp:revision>
  <dcterms:created xsi:type="dcterms:W3CDTF">2019-12-08T06:39:00Z</dcterms:created>
  <dcterms:modified xsi:type="dcterms:W3CDTF">2021-11-14T14:35:00Z</dcterms:modified>
</cp:coreProperties>
</file>