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95" w:rsidRDefault="00BF3595" w:rsidP="00BF3595">
      <w:pPr>
        <w:jc w:val="center"/>
        <w:rPr>
          <w:b/>
        </w:rPr>
      </w:pPr>
      <w:r>
        <w:rPr>
          <w:b/>
        </w:rPr>
        <w:t>8</w:t>
      </w:r>
      <w:r w:rsidRPr="00BF3595">
        <w:rPr>
          <w:b/>
          <w:vertAlign w:val="superscript"/>
        </w:rPr>
        <w:t>th</w:t>
      </w:r>
      <w:r>
        <w:rPr>
          <w:b/>
        </w:rPr>
        <w:t xml:space="preserve"> Biennial Edition</w:t>
      </w:r>
    </w:p>
    <w:p w:rsidR="002C0ACB" w:rsidRDefault="00BF3595" w:rsidP="00BF3595">
      <w:pPr>
        <w:jc w:val="center"/>
        <w:rPr>
          <w:b/>
        </w:rPr>
      </w:pPr>
      <w:r w:rsidRPr="00BF3595">
        <w:rPr>
          <w:b/>
        </w:rPr>
        <w:t>Quotes from the Earth - An Environmental Film Festival</w:t>
      </w:r>
    </w:p>
    <w:p w:rsidR="00BF3595" w:rsidRDefault="00BF3595" w:rsidP="00BF3595">
      <w:pPr>
        <w:jc w:val="center"/>
        <w:rPr>
          <w:b/>
        </w:rPr>
      </w:pPr>
      <w:r>
        <w:rPr>
          <w:b/>
        </w:rPr>
        <w:t>Rules and Regulations</w:t>
      </w:r>
    </w:p>
    <w:p w:rsidR="00BF3595" w:rsidRDefault="00BF3595" w:rsidP="00BF3595">
      <w:pPr>
        <w:jc w:val="center"/>
        <w:rPr>
          <w:b/>
        </w:rPr>
      </w:pPr>
    </w:p>
    <w:p w:rsidR="00BF3595" w:rsidRDefault="00BF3595" w:rsidP="00BF3595">
      <w:pPr>
        <w:rPr>
          <w:rFonts w:ascii="Garamond" w:hAnsi="Garamond"/>
        </w:rPr>
      </w:pPr>
      <w:r>
        <w:rPr>
          <w:rFonts w:ascii="Garamond" w:hAnsi="Garamond"/>
        </w:rPr>
        <w:t>I/ We warrant the submission of my/our original work and that there are no disputes regarding the ownership of submission.</w:t>
      </w:r>
    </w:p>
    <w:p w:rsidR="00BF3595" w:rsidRDefault="00BF3595" w:rsidP="00BF3595">
      <w:pPr>
        <w:rPr>
          <w:rFonts w:ascii="Garamond" w:hAnsi="Garamond"/>
        </w:rPr>
      </w:pPr>
    </w:p>
    <w:p w:rsidR="00BF3595" w:rsidRDefault="00BF3595" w:rsidP="00BF3595">
      <w:pPr>
        <w:rPr>
          <w:rFonts w:ascii="Garamond" w:hAnsi="Garamond"/>
        </w:rPr>
      </w:pPr>
      <w:r>
        <w:rPr>
          <w:rFonts w:ascii="Garamond" w:hAnsi="Garamond"/>
        </w:rPr>
        <w:t xml:space="preserve">I/ We also warrant the submitted material does not defame or invade the rights of any person living or dead. </w:t>
      </w:r>
    </w:p>
    <w:p w:rsidR="00BF3595" w:rsidRDefault="00BF3595" w:rsidP="00BF3595">
      <w:pPr>
        <w:rPr>
          <w:rFonts w:ascii="Garamond" w:hAnsi="Garamond"/>
        </w:rPr>
      </w:pPr>
    </w:p>
    <w:p w:rsidR="00BF3595" w:rsidRDefault="00BF3595" w:rsidP="00BF3595">
      <w:pPr>
        <w:rPr>
          <w:rFonts w:ascii="Garamond" w:hAnsi="Garamond"/>
        </w:rPr>
      </w:pPr>
      <w:r>
        <w:rPr>
          <w:rFonts w:ascii="Garamond" w:hAnsi="Garamond"/>
        </w:rPr>
        <w:t>I/ We fully indemnify Toxics Link against any claim made for such violations of law.</w:t>
      </w:r>
    </w:p>
    <w:p w:rsidR="00BF3595" w:rsidRDefault="00BF3595" w:rsidP="00BF3595">
      <w:pPr>
        <w:rPr>
          <w:rFonts w:ascii="Garamond" w:hAnsi="Garamond"/>
        </w:rPr>
      </w:pPr>
    </w:p>
    <w:p w:rsidR="00BF3595" w:rsidRDefault="00BF3595" w:rsidP="00BF3595">
      <w:pPr>
        <w:rPr>
          <w:rFonts w:ascii="Garamond" w:hAnsi="Garamond"/>
        </w:rPr>
      </w:pPr>
      <w:r>
        <w:rPr>
          <w:rFonts w:ascii="Garamond" w:hAnsi="Garamond"/>
        </w:rPr>
        <w:t>To best of my knowledge/ our knowledge, all of the statements herein are true and correct.</w:t>
      </w:r>
    </w:p>
    <w:p w:rsidR="00BF3595" w:rsidRDefault="00BF3595" w:rsidP="00BF3595">
      <w:pPr>
        <w:rPr>
          <w:rFonts w:ascii="Garamond" w:hAnsi="Garamond"/>
        </w:rPr>
      </w:pPr>
    </w:p>
    <w:p w:rsidR="00BF3595" w:rsidRDefault="00BF3595" w:rsidP="00BF3595">
      <w:pPr>
        <w:rPr>
          <w:rFonts w:ascii="Garamond" w:hAnsi="Garamond"/>
        </w:rPr>
      </w:pPr>
      <w:bookmarkStart w:id="0" w:name="_GoBack"/>
      <w:bookmarkEnd w:id="0"/>
      <w:r>
        <w:rPr>
          <w:rFonts w:ascii="Garamond" w:hAnsi="Garamond"/>
        </w:rPr>
        <w:t xml:space="preserve">I/ We agree to hold the Toxics Link harmless from and defend them against all claims, demands, losses, damages, </w:t>
      </w:r>
      <w:proofErr w:type="spellStart"/>
      <w:r>
        <w:rPr>
          <w:rFonts w:ascii="Garamond" w:hAnsi="Garamond"/>
        </w:rPr>
        <w:t>judgement</w:t>
      </w:r>
      <w:proofErr w:type="spellEnd"/>
      <w:r>
        <w:rPr>
          <w:rFonts w:ascii="Garamond" w:hAnsi="Garamond"/>
        </w:rPr>
        <w:t xml:space="preserve"> liabilities and expenses (including attorney’s fees) arising out or in connection with any and all claims of third party whether or not groundless, based on any film submitted to Toxics Link or on any film developed over such submission.</w:t>
      </w:r>
    </w:p>
    <w:p w:rsidR="00BF3595" w:rsidRDefault="00BF3595" w:rsidP="00BF3595">
      <w:pPr>
        <w:rPr>
          <w:rFonts w:ascii="Garamond" w:hAnsi="Garamond"/>
        </w:rPr>
      </w:pPr>
    </w:p>
    <w:p w:rsidR="00BF3595" w:rsidRDefault="00BF3595" w:rsidP="00BF3595">
      <w:pPr>
        <w:rPr>
          <w:rFonts w:ascii="Garamond" w:hAnsi="Garamond"/>
        </w:rPr>
      </w:pPr>
      <w:r>
        <w:rPr>
          <w:rFonts w:ascii="Garamond" w:hAnsi="Garamond"/>
        </w:rPr>
        <w:t>I/ We understand that failure to adhere to the Quotes from the Earth 2018 bylaws herein will result in disqualification.</w:t>
      </w:r>
    </w:p>
    <w:p w:rsidR="00BF3595" w:rsidRDefault="00BF3595" w:rsidP="00BF3595">
      <w:pPr>
        <w:jc w:val="center"/>
        <w:rPr>
          <w:b/>
        </w:rPr>
      </w:pPr>
    </w:p>
    <w:p w:rsidR="00BF3595" w:rsidRPr="00BF3595" w:rsidRDefault="00BF3595" w:rsidP="00BF3595">
      <w:pPr>
        <w:jc w:val="center"/>
        <w:rPr>
          <w:b/>
        </w:rPr>
      </w:pPr>
    </w:p>
    <w:sectPr w:rsidR="00BF3595" w:rsidRPr="00BF3595" w:rsidSect="002C0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95"/>
    <w:rsid w:val="002C0ACB"/>
    <w:rsid w:val="00BF35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D34EB-1E59-4D9F-99B6-204F0929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654989">
      <w:bodyDiv w:val="1"/>
      <w:marLeft w:val="0"/>
      <w:marRight w:val="0"/>
      <w:marTop w:val="0"/>
      <w:marBottom w:val="0"/>
      <w:divBdr>
        <w:top w:val="none" w:sz="0" w:space="0" w:color="auto"/>
        <w:left w:val="none" w:sz="0" w:space="0" w:color="auto"/>
        <w:bottom w:val="none" w:sz="0" w:space="0" w:color="auto"/>
        <w:right w:val="none" w:sz="0" w:space="0" w:color="auto"/>
      </w:divBdr>
    </w:div>
    <w:div w:id="16649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2018-07-26T07:07:00Z</dcterms:created>
  <dcterms:modified xsi:type="dcterms:W3CDTF">2018-07-26T07:09:00Z</dcterms:modified>
</cp:coreProperties>
</file>