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274" w:rsidRDefault="00872274" w:rsidP="00872274">
      <w:r>
        <w:t>GENERAL RULES</w:t>
      </w:r>
    </w:p>
    <w:p w:rsidR="00872274" w:rsidRDefault="00872274" w:rsidP="00872274">
      <w:r>
        <w:t xml:space="preserve">In order to be eligible for consideration, </w:t>
      </w:r>
    </w:p>
    <w:p w:rsidR="00872274" w:rsidRDefault="00872274" w:rsidP="00872274">
      <w:r>
        <w:t>All Films submitted under these Terms must be submitted in accordance with the procedure outlined herein. CITYFLIX may, but is not required to, disqualify or reject any Film that is not submitted in this way.</w:t>
      </w:r>
    </w:p>
    <w:p w:rsidR="00872274" w:rsidRDefault="00872274" w:rsidP="00872274">
      <w:r>
        <w:t>To submit a Film for Festival consideration, Applicants must</w:t>
      </w:r>
    </w:p>
    <w:p w:rsidR="00872274" w:rsidRDefault="00872274" w:rsidP="00872274">
      <w:r>
        <w:t>Compl</w:t>
      </w:r>
      <w:r w:rsidR="005D56C5">
        <w:t>ete the registration process a</w:t>
      </w:r>
      <w:r>
        <w:t>nd pay the required fee by the deadlines.</w:t>
      </w:r>
    </w:p>
    <w:p w:rsidR="00872274" w:rsidRDefault="00872274" w:rsidP="00872274">
      <w:r>
        <w:t xml:space="preserve">Submissions must be post-marked or an online submitted via </w:t>
      </w:r>
      <w:proofErr w:type="spellStart"/>
      <w:r>
        <w:t>Withoutabox</w:t>
      </w:r>
      <w:proofErr w:type="spellEnd"/>
      <w:r w:rsidR="005D56C5">
        <w:t xml:space="preserve"> or Click for Festivals</w:t>
      </w:r>
      <w:r>
        <w:t xml:space="preserve">, </w:t>
      </w:r>
    </w:p>
    <w:p w:rsidR="00872274" w:rsidRDefault="00872274" w:rsidP="00872274">
      <w:r>
        <w:t>Submitted DVDs must contain one version only of the Film, in the original language of production, with English subtitles if the original language is not English.</w:t>
      </w:r>
    </w:p>
    <w:p w:rsidR="00872274" w:rsidRDefault="00872274" w:rsidP="00872274">
      <w:r>
        <w:t xml:space="preserve">DVDs must be labeled in the following manner: </w:t>
      </w:r>
    </w:p>
    <w:p w:rsidR="00872274" w:rsidRDefault="00872274" w:rsidP="00872274">
      <w:proofErr w:type="gramStart"/>
      <w:r>
        <w:t>Title, Production company name, phone number and address.</w:t>
      </w:r>
      <w:proofErr w:type="gramEnd"/>
    </w:p>
    <w:p w:rsidR="00872274" w:rsidRDefault="00872274" w:rsidP="00872274">
      <w:r>
        <w:t xml:space="preserve">Director’s name, Length in minutes and </w:t>
      </w:r>
      <w:proofErr w:type="spellStart"/>
      <w:r>
        <w:t>Withoutabox</w:t>
      </w:r>
      <w:proofErr w:type="spellEnd"/>
      <w:r>
        <w:t xml:space="preserve"> tracking number;</w:t>
      </w:r>
    </w:p>
    <w:p w:rsidR="00872274" w:rsidRDefault="00872274" w:rsidP="00872274">
      <w:r>
        <w:t>Where the applicant chooses to forward a DVD instead of an online screener, the Applicant is responsible for ensuring that the submitted DVD screener plays in its entirety on an industry-standard DVD player.</w:t>
      </w:r>
    </w:p>
    <w:p w:rsidR="00872274" w:rsidRDefault="00872274" w:rsidP="00872274">
      <w:bookmarkStart w:id="0" w:name="_GoBack"/>
      <w:bookmarkEnd w:id="0"/>
      <w:r>
        <w:t>TERMS AND CONDITIONS</w:t>
      </w:r>
    </w:p>
    <w:p w:rsidR="00872274" w:rsidRDefault="00872274" w:rsidP="00872274">
      <w:r>
        <w:t xml:space="preserve">I/We have read all of the CITYFLIX Short Film Festival </w:t>
      </w:r>
      <w:proofErr w:type="gramStart"/>
      <w:r>
        <w:t>( CITYFLIX</w:t>
      </w:r>
      <w:proofErr w:type="gramEnd"/>
      <w:r>
        <w:t xml:space="preserve">) rules. I/We understand and have complied with these rules. </w:t>
      </w:r>
    </w:p>
    <w:p w:rsidR="00872274" w:rsidRDefault="00872274" w:rsidP="00872274">
      <w:r>
        <w:t xml:space="preserve">I/We warrant the submission of my/our original work and there are no disputes regarding the ownership of the submission. I/We also warrant the submitted material does not defame or invade the rights of any person living or dead and I/we fully indemnify the Festival against any claim made for such violations of law. </w:t>
      </w:r>
    </w:p>
    <w:p w:rsidR="00872274" w:rsidRDefault="00872274" w:rsidP="00872274">
      <w:r>
        <w:t xml:space="preserve">To the best of my/our knowledge, all of the statements herein are true and correct. </w:t>
      </w:r>
    </w:p>
    <w:p w:rsidR="00872274" w:rsidRDefault="00872274" w:rsidP="00872274">
      <w:r>
        <w:t xml:space="preserve">I/We understand that failure to adhere to the Festival rules will result in disqualification and forfeiture of entry fee. </w:t>
      </w:r>
    </w:p>
    <w:p w:rsidR="005D56C5" w:rsidRDefault="00872274" w:rsidP="00872274">
      <w:r>
        <w:t>I/We agree to hold the CITYFLIX Short Film Festival harmless from and defend them against all claims, demands, losses, damages, judgments, liabilities, and expenses (including Legal fees) arising out of or in connection with any and all claims of third parties, whether or not groundless, based on any film submitted to the Festival. I understand that the festival projection format may change and I will be notified of the required format once my film is accepted.</w:t>
      </w:r>
      <w:r w:rsidR="005D56C5">
        <w:t xml:space="preserve"> </w:t>
      </w:r>
    </w:p>
    <w:p w:rsidR="00EB2824" w:rsidRDefault="00872274" w:rsidP="00872274">
      <w:r>
        <w:lastRenderedPageBreak/>
        <w:t>All selected Films must be available to screen in DCP (Digital Cinema Package) by May 12, 2018.</w:t>
      </w:r>
    </w:p>
    <w:sectPr w:rsidR="00EB2824" w:rsidSect="00D96C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872274"/>
    <w:rsid w:val="005D56C5"/>
    <w:rsid w:val="00872274"/>
    <w:rsid w:val="00D96C81"/>
    <w:rsid w:val="00EB282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C8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Empress</dc:creator>
  <cp:lastModifiedBy>BEATRIZ</cp:lastModifiedBy>
  <cp:revision>2</cp:revision>
  <dcterms:created xsi:type="dcterms:W3CDTF">2017-12-14T09:55:00Z</dcterms:created>
  <dcterms:modified xsi:type="dcterms:W3CDTF">2017-12-14T09:55:00Z</dcterms:modified>
</cp:coreProperties>
</file>