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C568F" w:rsidRPr="003C568F" w:rsidRDefault="00F453A6" w:rsidP="003C568F">
      <w:pPr>
        <w:rPr>
          <w:lang w:val="en-US"/>
        </w:rPr>
      </w:pPr>
      <w:r>
        <w:rPr>
          <w:lang w:val="en-US"/>
        </w:rPr>
        <w:t>8</w:t>
      </w:r>
      <w:r w:rsidR="007F6410">
        <w:rPr>
          <w:lang w:val="en-US"/>
        </w:rPr>
        <w:t>th</w:t>
      </w:r>
      <w:r w:rsidR="003C568F" w:rsidRPr="003C568F">
        <w:rPr>
          <w:lang w:val="en-US"/>
        </w:rPr>
        <w:t xml:space="preserve"> Trujillo International Independent Film Festival (PERU)</w:t>
      </w:r>
    </w:p>
    <w:p w:rsidR="003C568F" w:rsidRPr="003C568F" w:rsidRDefault="003C568F" w:rsidP="003C568F">
      <w:pPr>
        <w:rPr>
          <w:lang w:val="en-US"/>
        </w:rPr>
      </w:pPr>
      <w:r w:rsidRPr="003C568F">
        <w:rPr>
          <w:lang w:val="en-US"/>
        </w:rPr>
        <w:t xml:space="preserve">The World Cinema will be present in the </w:t>
      </w:r>
      <w:r w:rsidR="00802A5C">
        <w:rPr>
          <w:lang w:val="en-US"/>
        </w:rPr>
        <w:t>seventh</w:t>
      </w:r>
      <w:r w:rsidRPr="003C568F">
        <w:rPr>
          <w:lang w:val="en-US"/>
        </w:rPr>
        <w:t xml:space="preserve"> edition of the Trujillo International Independent Film Festival, with short and feature film productions; In an event that will last four days in the important Peruvian cit</w:t>
      </w:r>
      <w:r w:rsidR="007F6410">
        <w:rPr>
          <w:lang w:val="en-US"/>
        </w:rPr>
        <w:t xml:space="preserve">y of Trujillo, from September </w:t>
      </w:r>
      <w:r w:rsidR="009E6D4A">
        <w:rPr>
          <w:lang w:val="en-US"/>
        </w:rPr>
        <w:t>23 to 26, 202</w:t>
      </w:r>
      <w:r w:rsidR="00F453A6">
        <w:rPr>
          <w:lang w:val="en-US"/>
        </w:rPr>
        <w:t>3</w:t>
      </w:r>
      <w:r w:rsidRPr="003C568F">
        <w:rPr>
          <w:lang w:val="en-US"/>
        </w:rPr>
        <w:t>.</w:t>
      </w:r>
    </w:p>
    <w:p w:rsidR="003C568F" w:rsidRPr="003C568F" w:rsidRDefault="003C568F" w:rsidP="003C568F">
      <w:pPr>
        <w:rPr>
          <w:lang w:val="en-US"/>
        </w:rPr>
      </w:pPr>
    </w:p>
    <w:p w:rsidR="003C568F" w:rsidRPr="003C568F" w:rsidRDefault="003C568F" w:rsidP="003C568F">
      <w:pPr>
        <w:rPr>
          <w:lang w:val="en-US"/>
        </w:rPr>
      </w:pPr>
      <w:r w:rsidRPr="003C568F">
        <w:rPr>
          <w:lang w:val="en-US"/>
        </w:rPr>
        <w:t>REQUIREMENTS OF THE FESTIVAL</w:t>
      </w:r>
    </w:p>
    <w:p w:rsidR="003C568F" w:rsidRPr="003C568F" w:rsidRDefault="003C568F" w:rsidP="003C568F">
      <w:pPr>
        <w:rPr>
          <w:lang w:val="en-US"/>
        </w:rPr>
      </w:pPr>
      <w:r w:rsidRPr="003C568F">
        <w:rPr>
          <w:lang w:val="en-US"/>
        </w:rPr>
        <w:t>1.- Duration:</w:t>
      </w:r>
    </w:p>
    <w:p w:rsidR="003C568F" w:rsidRPr="003C568F" w:rsidRDefault="003C568F" w:rsidP="003C568F">
      <w:pPr>
        <w:rPr>
          <w:lang w:val="en-US"/>
        </w:rPr>
      </w:pPr>
      <w:r w:rsidRPr="003C568F">
        <w:rPr>
          <w:lang w:val="en-US"/>
        </w:rPr>
        <w:t>The feature films presented should last more than 45 minutes, with a maximum of 280 minutes. Short films should be under 45 minutes, with a minimum of 1 minute.</w:t>
      </w:r>
    </w:p>
    <w:p w:rsidR="003C568F" w:rsidRPr="003C568F" w:rsidRDefault="003C568F" w:rsidP="003C568F">
      <w:pPr>
        <w:rPr>
          <w:lang w:val="en-US"/>
        </w:rPr>
      </w:pPr>
      <w:r w:rsidRPr="003C568F">
        <w:rPr>
          <w:lang w:val="en-US"/>
        </w:rPr>
        <w:t>2.- Nationality.</w:t>
      </w:r>
    </w:p>
    <w:p w:rsidR="003C568F" w:rsidRPr="003C568F" w:rsidRDefault="003C568F" w:rsidP="003C568F">
      <w:pPr>
        <w:rPr>
          <w:lang w:val="en-US"/>
        </w:rPr>
      </w:pPr>
      <w:r w:rsidRPr="003C568F">
        <w:rPr>
          <w:lang w:val="en-US"/>
        </w:rPr>
        <w:t>The festival has an international character, so works of any nationality will be accepted.</w:t>
      </w:r>
    </w:p>
    <w:p w:rsidR="003C568F" w:rsidRPr="003C568F" w:rsidRDefault="003C568F" w:rsidP="003C568F">
      <w:pPr>
        <w:rPr>
          <w:lang w:val="en-US"/>
        </w:rPr>
      </w:pPr>
      <w:r w:rsidRPr="003C568F">
        <w:rPr>
          <w:lang w:val="en-US"/>
        </w:rPr>
        <w:t>3.- Number of works.</w:t>
      </w:r>
    </w:p>
    <w:p w:rsidR="003C568F" w:rsidRPr="003C568F" w:rsidRDefault="003C568F" w:rsidP="003C568F">
      <w:pPr>
        <w:rPr>
          <w:lang w:val="en-US"/>
        </w:rPr>
      </w:pPr>
      <w:r w:rsidRPr="003C568F">
        <w:rPr>
          <w:lang w:val="en-US"/>
        </w:rPr>
        <w:t>Each producer, director or distributor may submit as many works as he or she wishes.</w:t>
      </w:r>
    </w:p>
    <w:p w:rsidR="003C568F" w:rsidRPr="003C568F" w:rsidRDefault="003C568F" w:rsidP="003C568F">
      <w:pPr>
        <w:rPr>
          <w:lang w:val="en-US"/>
        </w:rPr>
      </w:pPr>
      <w:r w:rsidRPr="003C568F">
        <w:rPr>
          <w:lang w:val="en-US"/>
        </w:rPr>
        <w:t>4.- Language:</w:t>
      </w:r>
    </w:p>
    <w:p w:rsidR="003C568F" w:rsidRPr="003C568F" w:rsidRDefault="003C568F" w:rsidP="003C568F">
      <w:pPr>
        <w:rPr>
          <w:lang w:val="en-US"/>
        </w:rPr>
      </w:pPr>
      <w:r w:rsidRPr="003C568F">
        <w:rPr>
          <w:lang w:val="en-US"/>
        </w:rPr>
        <w:t>All films that are not spoken in Spanish must have subtitles in English or Spanish.</w:t>
      </w:r>
    </w:p>
    <w:p w:rsidR="003C568F" w:rsidRPr="003C568F" w:rsidRDefault="003C568F" w:rsidP="003C568F">
      <w:pPr>
        <w:rPr>
          <w:lang w:val="en-US"/>
        </w:rPr>
      </w:pPr>
      <w:r w:rsidRPr="003C568F">
        <w:rPr>
          <w:lang w:val="en-US"/>
        </w:rPr>
        <w:t>5. Decisions of judges:</w:t>
      </w:r>
    </w:p>
    <w:p w:rsidR="003C568F" w:rsidRPr="003C568F" w:rsidRDefault="003C568F" w:rsidP="003C568F">
      <w:pPr>
        <w:rPr>
          <w:lang w:val="en-US"/>
        </w:rPr>
      </w:pPr>
      <w:r w:rsidRPr="003C568F">
        <w:rPr>
          <w:lang w:val="en-US"/>
        </w:rPr>
        <w:t>The adjudication decisions and the official results of the judges are final; They have no appeal. The jury will be composed of five members related to the national and Latin American film industry.</w:t>
      </w:r>
    </w:p>
    <w:p w:rsidR="003C568F" w:rsidRPr="003C568F" w:rsidRDefault="003C568F" w:rsidP="003C568F">
      <w:pPr>
        <w:rPr>
          <w:lang w:val="en-US"/>
        </w:rPr>
      </w:pPr>
      <w:r w:rsidRPr="003C568F">
        <w:rPr>
          <w:lang w:val="en-US"/>
        </w:rPr>
        <w:t>6.- Sending the films:</w:t>
      </w:r>
    </w:p>
    <w:p w:rsidR="003C568F" w:rsidRPr="003C568F" w:rsidRDefault="003C568F" w:rsidP="003C568F">
      <w:pPr>
        <w:rPr>
          <w:lang w:val="en-US"/>
        </w:rPr>
      </w:pPr>
      <w:r w:rsidRPr="003C568F">
        <w:rPr>
          <w:lang w:val="en-US"/>
        </w:rPr>
        <w:t xml:space="preserve"> All payments and shipments must be received through allied platforms; With previous inscription in some of them. The festival accepts presentations only through the Screener online platform system.</w:t>
      </w:r>
    </w:p>
    <w:p w:rsidR="003C568F" w:rsidRPr="003C568F" w:rsidRDefault="003C568F" w:rsidP="003C568F">
      <w:pPr>
        <w:rPr>
          <w:lang w:val="en-US"/>
        </w:rPr>
      </w:pPr>
      <w:r w:rsidRPr="003C568F">
        <w:rPr>
          <w:lang w:val="en-US"/>
        </w:rPr>
        <w:t>7.- Categories in competition:</w:t>
      </w:r>
    </w:p>
    <w:p w:rsidR="003C568F" w:rsidRPr="003C568F" w:rsidRDefault="003C568F" w:rsidP="003C568F">
      <w:pPr>
        <w:rPr>
          <w:lang w:val="en-US"/>
        </w:rPr>
      </w:pPr>
      <w:r w:rsidRPr="003C568F">
        <w:rPr>
          <w:lang w:val="en-US"/>
        </w:rPr>
        <w:t>7.1.- Feature film</w:t>
      </w:r>
    </w:p>
    <w:p w:rsidR="003C568F" w:rsidRPr="003C568F" w:rsidRDefault="003C568F" w:rsidP="003C568F">
      <w:pPr>
        <w:rPr>
          <w:lang w:val="en-US"/>
        </w:rPr>
      </w:pPr>
      <w:r w:rsidRPr="003C568F">
        <w:rPr>
          <w:lang w:val="en-US"/>
        </w:rPr>
        <w:t>Feature film COMEDY</w:t>
      </w:r>
    </w:p>
    <w:p w:rsidR="003C568F" w:rsidRPr="003C568F" w:rsidRDefault="003C568F" w:rsidP="003C568F">
      <w:pPr>
        <w:rPr>
          <w:lang w:val="en-US"/>
        </w:rPr>
      </w:pPr>
      <w:r w:rsidRPr="003C568F">
        <w:rPr>
          <w:lang w:val="en-US"/>
        </w:rPr>
        <w:t xml:space="preserve">Feature film </w:t>
      </w:r>
      <w:r w:rsidR="0051642E">
        <w:rPr>
          <w:lang w:val="en-US"/>
        </w:rPr>
        <w:t>NARRATIVE</w:t>
      </w:r>
    </w:p>
    <w:p w:rsidR="003C568F" w:rsidRPr="003C568F" w:rsidRDefault="003C568F" w:rsidP="003C568F">
      <w:pPr>
        <w:rPr>
          <w:lang w:val="en-US"/>
        </w:rPr>
      </w:pPr>
      <w:r w:rsidRPr="003C568F">
        <w:rPr>
          <w:lang w:val="en-US"/>
        </w:rPr>
        <w:t>Feature Film  ACTION / THRILLER</w:t>
      </w:r>
    </w:p>
    <w:p w:rsidR="003C568F" w:rsidRPr="003C568F" w:rsidRDefault="003C568F" w:rsidP="003C568F">
      <w:pPr>
        <w:rPr>
          <w:lang w:val="en-US"/>
        </w:rPr>
      </w:pPr>
      <w:r w:rsidRPr="003C568F">
        <w:rPr>
          <w:lang w:val="en-US"/>
        </w:rPr>
        <w:t>Feature film HORROR</w:t>
      </w:r>
    </w:p>
    <w:p w:rsidR="003C568F" w:rsidRPr="003C568F" w:rsidRDefault="003C568F" w:rsidP="003C568F">
      <w:pPr>
        <w:rPr>
          <w:lang w:val="en-US"/>
        </w:rPr>
      </w:pPr>
      <w:r w:rsidRPr="003C568F">
        <w:rPr>
          <w:lang w:val="en-US"/>
        </w:rPr>
        <w:lastRenderedPageBreak/>
        <w:t>Feature film SCI-FI</w:t>
      </w:r>
    </w:p>
    <w:p w:rsidR="003C568F" w:rsidRPr="003C568F" w:rsidRDefault="003C568F" w:rsidP="003C568F">
      <w:pPr>
        <w:rPr>
          <w:lang w:val="en-US"/>
        </w:rPr>
      </w:pPr>
      <w:r w:rsidRPr="003C568F">
        <w:rPr>
          <w:lang w:val="en-US"/>
        </w:rPr>
        <w:t>Feature film ANIMATION</w:t>
      </w:r>
    </w:p>
    <w:p w:rsidR="003C568F" w:rsidRPr="003C568F" w:rsidRDefault="003C568F" w:rsidP="003C568F">
      <w:pPr>
        <w:rPr>
          <w:lang w:val="en-US"/>
        </w:rPr>
      </w:pPr>
      <w:r w:rsidRPr="003C568F">
        <w:rPr>
          <w:lang w:val="en-US"/>
        </w:rPr>
        <w:t>Feature Film EXPERIMENTAL</w:t>
      </w:r>
    </w:p>
    <w:p w:rsidR="003C568F" w:rsidRPr="003C568F" w:rsidRDefault="003C568F" w:rsidP="003C568F">
      <w:pPr>
        <w:rPr>
          <w:lang w:val="en-US"/>
        </w:rPr>
      </w:pPr>
      <w:r w:rsidRPr="003C568F">
        <w:rPr>
          <w:lang w:val="en-US"/>
        </w:rPr>
        <w:t>Feature film DOCUMENTARY</w:t>
      </w:r>
    </w:p>
    <w:p w:rsidR="003C568F" w:rsidRPr="003C568F" w:rsidRDefault="003C568F" w:rsidP="003C568F">
      <w:pPr>
        <w:rPr>
          <w:lang w:val="en-US"/>
        </w:rPr>
      </w:pPr>
      <w:r w:rsidRPr="003C568F">
        <w:rPr>
          <w:lang w:val="en-US"/>
        </w:rPr>
        <w:t>7.2.- Short film</w:t>
      </w:r>
    </w:p>
    <w:p w:rsidR="003C568F" w:rsidRPr="003C568F" w:rsidRDefault="003C568F" w:rsidP="003C568F">
      <w:pPr>
        <w:rPr>
          <w:lang w:val="en-US"/>
        </w:rPr>
      </w:pPr>
      <w:r w:rsidRPr="003C568F">
        <w:rPr>
          <w:lang w:val="en-US"/>
        </w:rPr>
        <w:t>Short film COMEDY</w:t>
      </w:r>
    </w:p>
    <w:p w:rsidR="003C568F" w:rsidRPr="003C568F" w:rsidRDefault="003C568F" w:rsidP="003C568F">
      <w:pPr>
        <w:rPr>
          <w:lang w:val="en-US"/>
        </w:rPr>
      </w:pPr>
      <w:r w:rsidRPr="003C568F">
        <w:rPr>
          <w:lang w:val="en-US"/>
        </w:rPr>
        <w:t>Short Film DRAMA</w:t>
      </w:r>
    </w:p>
    <w:p w:rsidR="003C568F" w:rsidRPr="003C568F" w:rsidRDefault="003C568F" w:rsidP="003C568F">
      <w:pPr>
        <w:rPr>
          <w:lang w:val="en-US"/>
        </w:rPr>
      </w:pPr>
      <w:r w:rsidRPr="003C568F">
        <w:rPr>
          <w:lang w:val="en-US"/>
        </w:rPr>
        <w:t>Short film ACTION / THRILLER</w:t>
      </w:r>
    </w:p>
    <w:p w:rsidR="003C568F" w:rsidRPr="003C568F" w:rsidRDefault="003C568F" w:rsidP="003C568F">
      <w:pPr>
        <w:rPr>
          <w:lang w:val="en-US"/>
        </w:rPr>
      </w:pPr>
      <w:r w:rsidRPr="003C568F">
        <w:rPr>
          <w:lang w:val="en-US"/>
        </w:rPr>
        <w:t>Short Film HORROR</w:t>
      </w:r>
    </w:p>
    <w:p w:rsidR="003C568F" w:rsidRPr="003C568F" w:rsidRDefault="003C568F" w:rsidP="003C568F">
      <w:pPr>
        <w:rPr>
          <w:lang w:val="en-US"/>
        </w:rPr>
      </w:pPr>
      <w:r w:rsidRPr="003C568F">
        <w:rPr>
          <w:lang w:val="en-US"/>
        </w:rPr>
        <w:t>Short Film SCI-FI</w:t>
      </w:r>
    </w:p>
    <w:p w:rsidR="003C568F" w:rsidRPr="003C568F" w:rsidRDefault="003C568F" w:rsidP="003C568F">
      <w:pPr>
        <w:rPr>
          <w:lang w:val="en-US"/>
        </w:rPr>
      </w:pPr>
      <w:r w:rsidRPr="003C568F">
        <w:rPr>
          <w:lang w:val="en-US"/>
        </w:rPr>
        <w:t>Short Film ANIMATION</w:t>
      </w:r>
    </w:p>
    <w:p w:rsidR="003C568F" w:rsidRPr="003C568F" w:rsidRDefault="003C568F" w:rsidP="003C568F">
      <w:pPr>
        <w:rPr>
          <w:lang w:val="en-US"/>
        </w:rPr>
      </w:pPr>
      <w:r w:rsidRPr="003C568F">
        <w:rPr>
          <w:lang w:val="en-US"/>
        </w:rPr>
        <w:t>Short Film EXPERIMENTAL</w:t>
      </w:r>
    </w:p>
    <w:p w:rsidR="003C568F" w:rsidRDefault="003C568F" w:rsidP="003C568F">
      <w:pPr>
        <w:rPr>
          <w:lang w:val="en-US"/>
        </w:rPr>
      </w:pPr>
      <w:r w:rsidRPr="003C568F">
        <w:rPr>
          <w:lang w:val="en-US"/>
        </w:rPr>
        <w:t>Short Film DOCUMENTARY</w:t>
      </w:r>
    </w:p>
    <w:p w:rsidR="003B4242" w:rsidRDefault="003B4242" w:rsidP="003C568F">
      <w:pPr>
        <w:rPr>
          <w:lang w:val="en-US"/>
        </w:rPr>
      </w:pPr>
      <w:r w:rsidRPr="003B4242">
        <w:rPr>
          <w:lang w:val="en-US"/>
        </w:rPr>
        <w:t>Screenplay for film</w:t>
      </w:r>
    </w:p>
    <w:p w:rsidR="003C568F" w:rsidRPr="003C568F" w:rsidRDefault="003C568F" w:rsidP="003C568F">
      <w:pPr>
        <w:rPr>
          <w:lang w:val="en-US"/>
        </w:rPr>
      </w:pPr>
      <w:r w:rsidRPr="003C568F">
        <w:rPr>
          <w:lang w:val="en-US"/>
        </w:rPr>
        <w:t>8.- Notification:</w:t>
      </w:r>
    </w:p>
    <w:p w:rsidR="003C568F" w:rsidRPr="003C568F" w:rsidRDefault="003C568F" w:rsidP="003C568F">
      <w:pPr>
        <w:rPr>
          <w:lang w:val="en-US"/>
        </w:rPr>
      </w:pPr>
      <w:r w:rsidRPr="003C568F">
        <w:rPr>
          <w:lang w:val="en-US"/>
        </w:rPr>
        <w:t>The organization notifies submissions of acceptance as well as submissions not accepted. This notification is made by the festival website, the registration platform and by social n</w:t>
      </w:r>
      <w:r w:rsidR="006A4D48">
        <w:rPr>
          <w:lang w:val="en-US"/>
        </w:rPr>
        <w:t>e</w:t>
      </w:r>
      <w:r w:rsidR="009E6D4A">
        <w:rPr>
          <w:lang w:val="en-US"/>
        </w:rPr>
        <w:t>tworks. The date is September 18, 202</w:t>
      </w:r>
      <w:r w:rsidR="00F453A6">
        <w:rPr>
          <w:lang w:val="en-US"/>
        </w:rPr>
        <w:t>3</w:t>
      </w:r>
      <w:r w:rsidRPr="003C568F">
        <w:rPr>
          <w:lang w:val="en-US"/>
        </w:rPr>
        <w:t>.</w:t>
      </w:r>
    </w:p>
    <w:p w:rsidR="003C568F" w:rsidRPr="003C568F" w:rsidRDefault="003C568F" w:rsidP="003C568F">
      <w:pPr>
        <w:rPr>
          <w:lang w:val="en-US"/>
        </w:rPr>
      </w:pPr>
      <w:r w:rsidRPr="003C568F">
        <w:rPr>
          <w:lang w:val="en-US"/>
        </w:rPr>
        <w:t>9.- Copies of projection.</w:t>
      </w:r>
    </w:p>
    <w:p w:rsidR="003C568F" w:rsidRPr="003C568F" w:rsidRDefault="003C568F" w:rsidP="003C568F">
      <w:pPr>
        <w:rPr>
          <w:lang w:val="en-US"/>
        </w:rPr>
      </w:pPr>
      <w:r w:rsidRPr="003C568F">
        <w:rPr>
          <w:lang w:val="en-US"/>
        </w:rPr>
        <w:t>The selected short films will require a projection copy, which they can send through either the short film registration platforms or digital download links (Wetransfer, Dropbox, Google Drive, Mega, etc).</w:t>
      </w:r>
    </w:p>
    <w:p w:rsidR="003C568F" w:rsidRPr="003C568F" w:rsidRDefault="003C568F" w:rsidP="003C568F">
      <w:pPr>
        <w:rPr>
          <w:lang w:val="en-US"/>
        </w:rPr>
      </w:pPr>
      <w:r w:rsidRPr="003C568F">
        <w:rPr>
          <w:lang w:val="en-US"/>
        </w:rPr>
        <w:t>10.- Disqualification of the entry:</w:t>
      </w:r>
    </w:p>
    <w:p w:rsidR="003C568F" w:rsidRPr="003C568F" w:rsidRDefault="003C568F" w:rsidP="003C568F">
      <w:pPr>
        <w:rPr>
          <w:lang w:val="en-US"/>
        </w:rPr>
      </w:pPr>
      <w:r w:rsidRPr="003C568F">
        <w:rPr>
          <w:lang w:val="en-US"/>
        </w:rPr>
        <w:t>Entries received, delayed or incomplete may be disqualified. Film whose vimeo link is defective will not be evaluated; Without right to claim entry fee.</w:t>
      </w:r>
    </w:p>
    <w:p w:rsidR="003C568F" w:rsidRPr="003C568F" w:rsidRDefault="003C568F" w:rsidP="003C568F">
      <w:pPr>
        <w:rPr>
          <w:lang w:val="en-US"/>
        </w:rPr>
      </w:pPr>
      <w:r w:rsidRPr="003C568F">
        <w:rPr>
          <w:lang w:val="en-US"/>
        </w:rPr>
        <w:t>11.- Entry Fees:</w:t>
      </w:r>
    </w:p>
    <w:p w:rsidR="003C568F" w:rsidRPr="003C568F" w:rsidRDefault="003C568F" w:rsidP="003C568F">
      <w:pPr>
        <w:rPr>
          <w:lang w:val="en-US"/>
        </w:rPr>
      </w:pPr>
      <w:r w:rsidRPr="003C568F">
        <w:rPr>
          <w:lang w:val="en-US"/>
        </w:rPr>
        <w:t>The entrance fees are payable through the payment systems of the platforms and are not refundable.</w:t>
      </w:r>
    </w:p>
    <w:p w:rsidR="003C568F" w:rsidRPr="003C568F" w:rsidRDefault="003C568F" w:rsidP="003C568F">
      <w:pPr>
        <w:rPr>
          <w:lang w:val="en-US"/>
        </w:rPr>
      </w:pPr>
      <w:r w:rsidRPr="003C568F">
        <w:rPr>
          <w:lang w:val="en-US"/>
        </w:rPr>
        <w:lastRenderedPageBreak/>
        <w:t>12.- Registration dates.</w:t>
      </w:r>
    </w:p>
    <w:p w:rsidR="003C568F" w:rsidRDefault="003C568F" w:rsidP="003C568F">
      <w:pPr>
        <w:rPr>
          <w:lang w:val="en-US"/>
        </w:rPr>
      </w:pPr>
      <w:r w:rsidRPr="003C568F">
        <w:rPr>
          <w:lang w:val="en-US"/>
        </w:rPr>
        <w:t xml:space="preserve">The deadline for the receipt of short films will be opened on </w:t>
      </w:r>
      <w:r w:rsidR="00F453A6">
        <w:rPr>
          <w:lang w:val="en-US"/>
        </w:rPr>
        <w:t>December</w:t>
      </w:r>
      <w:r w:rsidR="009E6D4A">
        <w:rPr>
          <w:lang w:val="en-US"/>
        </w:rPr>
        <w:t xml:space="preserve"> </w:t>
      </w:r>
      <w:r w:rsidR="00F453A6">
        <w:rPr>
          <w:lang w:val="en-US"/>
        </w:rPr>
        <w:t>28</w:t>
      </w:r>
      <w:r w:rsidR="009E6D4A">
        <w:rPr>
          <w:lang w:val="en-US"/>
        </w:rPr>
        <w:t>th, 202</w:t>
      </w:r>
      <w:r w:rsidR="00F453A6">
        <w:rPr>
          <w:lang w:val="en-US"/>
        </w:rPr>
        <w:t>2</w:t>
      </w:r>
      <w:r w:rsidRPr="003C568F">
        <w:rPr>
          <w:lang w:val="en-US"/>
        </w:rPr>
        <w:t xml:space="preserve"> and will</w:t>
      </w:r>
      <w:r w:rsidR="00A5031A">
        <w:rPr>
          <w:lang w:val="en-US"/>
        </w:rPr>
        <w:t xml:space="preserve"> be closed on September </w:t>
      </w:r>
      <w:r w:rsidR="009E6D4A">
        <w:rPr>
          <w:lang w:val="en-US"/>
        </w:rPr>
        <w:t>07th, 202</w:t>
      </w:r>
      <w:r w:rsidR="00F453A6">
        <w:rPr>
          <w:lang w:val="en-US"/>
        </w:rPr>
        <w:t>3</w:t>
      </w:r>
      <w:r w:rsidRPr="003C568F">
        <w:rPr>
          <w:lang w:val="en-US"/>
        </w:rPr>
        <w:t>. The fees will be as follows:</w:t>
      </w:r>
    </w:p>
    <w:p w:rsidR="009A753E" w:rsidRDefault="009A753E" w:rsidP="009A753E">
      <w:pPr>
        <w:rPr>
          <w:lang w:val="en-US"/>
        </w:rPr>
      </w:pPr>
      <w:r w:rsidRPr="003C568F">
        <w:rPr>
          <w:lang w:val="en-US"/>
        </w:rPr>
        <w:t xml:space="preserve">1st closing: </w:t>
      </w:r>
      <w:r>
        <w:rPr>
          <w:lang w:val="en-US"/>
        </w:rPr>
        <w:t>Jan</w:t>
      </w:r>
      <w:r w:rsidR="009E6D4A">
        <w:rPr>
          <w:lang w:val="en-US"/>
        </w:rPr>
        <w:t>uary 25</w:t>
      </w:r>
      <w:r>
        <w:rPr>
          <w:lang w:val="en-US"/>
        </w:rPr>
        <w:t>th: FEATURE: $ 1</w:t>
      </w:r>
      <w:r w:rsidR="001F7953">
        <w:rPr>
          <w:lang w:val="en-US"/>
        </w:rPr>
        <w:t>1</w:t>
      </w:r>
      <w:r>
        <w:rPr>
          <w:lang w:val="en-US"/>
        </w:rPr>
        <w:t>; SHORT: $ 10</w:t>
      </w:r>
    </w:p>
    <w:p w:rsidR="00B72F8B" w:rsidRDefault="008A2AF1" w:rsidP="00B72F8B">
      <w:pPr>
        <w:rPr>
          <w:lang w:val="en-US"/>
        </w:rPr>
      </w:pPr>
      <w:r w:rsidRPr="003C568F">
        <w:rPr>
          <w:lang w:val="en-US"/>
        </w:rPr>
        <w:t xml:space="preserve">2nd </w:t>
      </w:r>
      <w:r w:rsidR="00B72F8B" w:rsidRPr="003C568F">
        <w:rPr>
          <w:lang w:val="en-US"/>
        </w:rPr>
        <w:t xml:space="preserve">closing: </w:t>
      </w:r>
      <w:r w:rsidR="00035756">
        <w:rPr>
          <w:lang w:val="en-US"/>
        </w:rPr>
        <w:t xml:space="preserve">February </w:t>
      </w:r>
      <w:r>
        <w:rPr>
          <w:lang w:val="en-US"/>
        </w:rPr>
        <w:t>24th</w:t>
      </w:r>
      <w:r w:rsidR="00B72F8B">
        <w:rPr>
          <w:lang w:val="en-US"/>
        </w:rPr>
        <w:t>: FEATURE: $ 1</w:t>
      </w:r>
      <w:r>
        <w:rPr>
          <w:lang w:val="en-US"/>
        </w:rPr>
        <w:t>3; SHORT: $ 11</w:t>
      </w:r>
    </w:p>
    <w:p w:rsidR="00B72F8B" w:rsidRDefault="008A2AF1" w:rsidP="00B85324">
      <w:pPr>
        <w:tabs>
          <w:tab w:val="left" w:pos="5424"/>
        </w:tabs>
        <w:rPr>
          <w:lang w:val="en-US"/>
        </w:rPr>
      </w:pPr>
      <w:r w:rsidRPr="003C568F">
        <w:rPr>
          <w:lang w:val="en-US"/>
        </w:rPr>
        <w:t xml:space="preserve">3rd </w:t>
      </w:r>
      <w:r w:rsidR="00B72F8B" w:rsidRPr="003C568F">
        <w:rPr>
          <w:lang w:val="en-US"/>
        </w:rPr>
        <w:t xml:space="preserve">closing: </w:t>
      </w:r>
      <w:r w:rsidR="00A5031A">
        <w:rPr>
          <w:lang w:val="en-US"/>
        </w:rPr>
        <w:t xml:space="preserve">March </w:t>
      </w:r>
      <w:r>
        <w:rPr>
          <w:lang w:val="en-US"/>
        </w:rPr>
        <w:t>24th</w:t>
      </w:r>
      <w:r w:rsidR="00B23A26">
        <w:rPr>
          <w:lang w:val="en-US"/>
        </w:rPr>
        <w:t>: FEATURE: $ 15</w:t>
      </w:r>
      <w:r w:rsidR="00B72F8B" w:rsidRPr="003C568F">
        <w:rPr>
          <w:lang w:val="en-US"/>
        </w:rPr>
        <w:t>; SHOR</w:t>
      </w:r>
      <w:r w:rsidR="00B23A26">
        <w:rPr>
          <w:lang w:val="en-US"/>
        </w:rPr>
        <w:t>T: $ 12</w:t>
      </w:r>
      <w:r w:rsidR="00B85324">
        <w:rPr>
          <w:lang w:val="en-US"/>
        </w:rPr>
        <w:tab/>
      </w:r>
    </w:p>
    <w:p w:rsidR="00B72F8B" w:rsidRDefault="008A2AF1" w:rsidP="00B72F8B">
      <w:pPr>
        <w:rPr>
          <w:lang w:val="en-US"/>
        </w:rPr>
      </w:pPr>
      <w:r w:rsidRPr="003C568F">
        <w:rPr>
          <w:lang w:val="en-US"/>
        </w:rPr>
        <w:t xml:space="preserve">4th </w:t>
      </w:r>
      <w:r w:rsidR="00B72F8B" w:rsidRPr="003C568F">
        <w:rPr>
          <w:lang w:val="en-US"/>
        </w:rPr>
        <w:t xml:space="preserve">closing: </w:t>
      </w:r>
      <w:r w:rsidR="00A5031A">
        <w:rPr>
          <w:lang w:val="en-US"/>
        </w:rPr>
        <w:t xml:space="preserve">April </w:t>
      </w:r>
      <w:r>
        <w:rPr>
          <w:lang w:val="en-US"/>
        </w:rPr>
        <w:t>24th</w:t>
      </w:r>
      <w:r w:rsidR="00B23A26">
        <w:rPr>
          <w:lang w:val="en-US"/>
        </w:rPr>
        <w:t>: FEATURE: $ 16; SHORT: $ 13</w:t>
      </w:r>
    </w:p>
    <w:p w:rsidR="00B72F8B" w:rsidRDefault="008A2AF1" w:rsidP="00B72F8B">
      <w:pPr>
        <w:rPr>
          <w:lang w:val="en-US"/>
        </w:rPr>
      </w:pPr>
      <w:r>
        <w:rPr>
          <w:lang w:val="en-US"/>
        </w:rPr>
        <w:t>5</w:t>
      </w:r>
      <w:r w:rsidRPr="003C568F">
        <w:rPr>
          <w:lang w:val="en-US"/>
        </w:rPr>
        <w:t xml:space="preserve">th </w:t>
      </w:r>
      <w:r w:rsidR="00B72F8B" w:rsidRPr="003C568F">
        <w:rPr>
          <w:lang w:val="en-US"/>
        </w:rPr>
        <w:t xml:space="preserve">closing: </w:t>
      </w:r>
      <w:r w:rsidR="00A5031A">
        <w:rPr>
          <w:lang w:val="en-US"/>
        </w:rPr>
        <w:t xml:space="preserve">May </w:t>
      </w:r>
      <w:r>
        <w:rPr>
          <w:lang w:val="en-US"/>
        </w:rPr>
        <w:t>24th</w:t>
      </w:r>
      <w:r w:rsidR="00B23A26">
        <w:rPr>
          <w:lang w:val="en-US"/>
        </w:rPr>
        <w:t>: FEATURE: $ 18</w:t>
      </w:r>
      <w:r w:rsidR="00B72F8B" w:rsidRPr="003C568F">
        <w:rPr>
          <w:lang w:val="en-US"/>
        </w:rPr>
        <w:t>; SHORT: $ 1</w:t>
      </w:r>
      <w:r w:rsidR="00B23A26">
        <w:rPr>
          <w:lang w:val="en-US"/>
        </w:rPr>
        <w:t>5</w:t>
      </w:r>
    </w:p>
    <w:p w:rsidR="00B72F8B" w:rsidRDefault="008A2AF1" w:rsidP="00B72F8B">
      <w:pPr>
        <w:rPr>
          <w:lang w:val="en-US"/>
        </w:rPr>
      </w:pPr>
      <w:r>
        <w:rPr>
          <w:lang w:val="en-US"/>
        </w:rPr>
        <w:t>6</w:t>
      </w:r>
      <w:r w:rsidRPr="003C568F">
        <w:rPr>
          <w:lang w:val="en-US"/>
        </w:rPr>
        <w:t xml:space="preserve">th </w:t>
      </w:r>
      <w:r w:rsidR="00B72F8B" w:rsidRPr="003C568F">
        <w:rPr>
          <w:lang w:val="en-US"/>
        </w:rPr>
        <w:t xml:space="preserve">closing: </w:t>
      </w:r>
      <w:r w:rsidR="00A5031A">
        <w:rPr>
          <w:lang w:val="en-US"/>
        </w:rPr>
        <w:t xml:space="preserve">June </w:t>
      </w:r>
      <w:r>
        <w:rPr>
          <w:lang w:val="en-US"/>
        </w:rPr>
        <w:t>24th</w:t>
      </w:r>
      <w:r w:rsidR="00B72F8B">
        <w:rPr>
          <w:lang w:val="en-US"/>
        </w:rPr>
        <w:t>: FEATURE: $ 1</w:t>
      </w:r>
      <w:r w:rsidR="009874A8">
        <w:rPr>
          <w:lang w:val="en-US"/>
        </w:rPr>
        <w:t>9</w:t>
      </w:r>
      <w:r w:rsidR="00B72F8B">
        <w:rPr>
          <w:lang w:val="en-US"/>
        </w:rPr>
        <w:t>; SHORT: $ 1</w:t>
      </w:r>
      <w:r w:rsidR="009874A8">
        <w:rPr>
          <w:lang w:val="en-US"/>
        </w:rPr>
        <w:t>6</w:t>
      </w:r>
    </w:p>
    <w:p w:rsidR="00A5031A" w:rsidRDefault="008A2AF1" w:rsidP="00651463">
      <w:pPr>
        <w:tabs>
          <w:tab w:val="left" w:pos="4980"/>
        </w:tabs>
        <w:rPr>
          <w:lang w:val="en-US"/>
        </w:rPr>
      </w:pPr>
      <w:r>
        <w:rPr>
          <w:lang w:val="en-US"/>
        </w:rPr>
        <w:t>7</w:t>
      </w:r>
      <w:r w:rsidRPr="003C568F">
        <w:rPr>
          <w:lang w:val="en-US"/>
        </w:rPr>
        <w:t xml:space="preserve">th </w:t>
      </w:r>
      <w:r w:rsidR="00B72F8B" w:rsidRPr="003C568F">
        <w:rPr>
          <w:lang w:val="en-US"/>
        </w:rPr>
        <w:t xml:space="preserve">closing: </w:t>
      </w:r>
      <w:r w:rsidR="00A5031A">
        <w:rPr>
          <w:lang w:val="en-US"/>
        </w:rPr>
        <w:t xml:space="preserve">July </w:t>
      </w:r>
      <w:r>
        <w:rPr>
          <w:lang w:val="en-US"/>
        </w:rPr>
        <w:t>24th</w:t>
      </w:r>
      <w:r w:rsidR="00B72F8B">
        <w:rPr>
          <w:lang w:val="en-US"/>
        </w:rPr>
        <w:t>: FEATURE: $ 20; SHORT: $ 17</w:t>
      </w:r>
      <w:r w:rsidR="00651463">
        <w:rPr>
          <w:lang w:val="en-US"/>
        </w:rPr>
        <w:tab/>
      </w:r>
    </w:p>
    <w:p w:rsidR="00B72F8B" w:rsidRDefault="008A2AF1" w:rsidP="00B72F8B">
      <w:pPr>
        <w:rPr>
          <w:lang w:val="en-US"/>
        </w:rPr>
      </w:pPr>
      <w:r>
        <w:rPr>
          <w:lang w:val="en-US"/>
        </w:rPr>
        <w:t>8</w:t>
      </w:r>
      <w:r w:rsidRPr="003C568F">
        <w:rPr>
          <w:lang w:val="en-US"/>
        </w:rPr>
        <w:t xml:space="preserve">th </w:t>
      </w:r>
      <w:r w:rsidR="00B72F8B" w:rsidRPr="003C568F">
        <w:rPr>
          <w:lang w:val="en-US"/>
        </w:rPr>
        <w:t xml:space="preserve">closing: </w:t>
      </w:r>
      <w:r w:rsidR="009A753E">
        <w:rPr>
          <w:lang w:val="en-US"/>
        </w:rPr>
        <w:t>August 15</w:t>
      </w:r>
      <w:r w:rsidR="00B72F8B">
        <w:rPr>
          <w:lang w:val="en-US"/>
        </w:rPr>
        <w:t>th: FEATURE: $ 21; SHORT: $ 18</w:t>
      </w:r>
    </w:p>
    <w:p w:rsidR="00B72F8B" w:rsidRDefault="008A2AF1" w:rsidP="00B72F8B">
      <w:pPr>
        <w:rPr>
          <w:lang w:val="en-US"/>
        </w:rPr>
      </w:pPr>
      <w:r>
        <w:rPr>
          <w:lang w:val="en-US"/>
        </w:rPr>
        <w:t>9</w:t>
      </w:r>
      <w:r w:rsidR="00035756" w:rsidRPr="003C568F">
        <w:rPr>
          <w:lang w:val="en-US"/>
        </w:rPr>
        <w:t xml:space="preserve">th </w:t>
      </w:r>
      <w:r w:rsidR="00B72F8B" w:rsidRPr="003C568F">
        <w:rPr>
          <w:lang w:val="en-US"/>
        </w:rPr>
        <w:t xml:space="preserve">closing: </w:t>
      </w:r>
      <w:r w:rsidR="00B85324">
        <w:rPr>
          <w:lang w:val="en-US"/>
        </w:rPr>
        <w:t xml:space="preserve">September </w:t>
      </w:r>
      <w:r w:rsidR="009E6D4A">
        <w:rPr>
          <w:lang w:val="en-US"/>
        </w:rPr>
        <w:t>07</w:t>
      </w:r>
      <w:r w:rsidR="00B72F8B">
        <w:rPr>
          <w:lang w:val="en-US"/>
        </w:rPr>
        <w:t>th: FEATURE: $ 23; SHORT: $ 20</w:t>
      </w:r>
    </w:p>
    <w:p w:rsidR="009B203C" w:rsidRDefault="009B203C" w:rsidP="003C568F">
      <w:pPr>
        <w:rPr>
          <w:lang w:val="en-US"/>
        </w:rPr>
      </w:pPr>
    </w:p>
    <w:p w:rsidR="00DC2BAC" w:rsidRPr="00DC2BAC" w:rsidRDefault="00DC2BAC" w:rsidP="003C568F">
      <w:pPr>
        <w:rPr>
          <w:lang w:val="en-US"/>
        </w:rPr>
      </w:pPr>
      <w:r w:rsidRPr="00DC2BAC">
        <w:rPr>
          <w:lang w:val="en-US"/>
        </w:rPr>
        <w:t>13.- Awards:</w:t>
      </w:r>
    </w:p>
    <w:p w:rsidR="00DC2BAC" w:rsidRPr="00DC2BAC" w:rsidRDefault="00DC2BAC" w:rsidP="00DC2BAC">
      <w:pPr>
        <w:rPr>
          <w:lang w:val="en-US"/>
        </w:rPr>
      </w:pPr>
      <w:r w:rsidRPr="00DC2BAC">
        <w:rPr>
          <w:lang w:val="en-US"/>
        </w:rPr>
        <w:t>The following prizes will be awarded:</w:t>
      </w:r>
    </w:p>
    <w:p w:rsidR="00DC2BAC" w:rsidRPr="00DC2BAC" w:rsidRDefault="00DC2BAC" w:rsidP="00DC2BAC">
      <w:pPr>
        <w:rPr>
          <w:lang w:val="en-US"/>
        </w:rPr>
      </w:pPr>
      <w:r w:rsidRPr="00DC2BAC">
        <w:rPr>
          <w:lang w:val="en-US"/>
        </w:rPr>
        <w:t>Feature film</w:t>
      </w:r>
    </w:p>
    <w:p w:rsidR="00DC2BAC" w:rsidRPr="00DC2BAC" w:rsidRDefault="00DC2BAC" w:rsidP="00DC2BAC">
      <w:pPr>
        <w:rPr>
          <w:lang w:val="en-US"/>
        </w:rPr>
      </w:pPr>
      <w:r w:rsidRPr="00DC2BAC">
        <w:rPr>
          <w:lang w:val="en-US"/>
        </w:rPr>
        <w:t>Awa</w:t>
      </w:r>
      <w:r w:rsidR="00536890">
        <w:rPr>
          <w:lang w:val="en-US"/>
        </w:rPr>
        <w:t>rd for Best Feature Film COMEDY</w:t>
      </w:r>
    </w:p>
    <w:p w:rsidR="00DC2BAC" w:rsidRPr="00DC2BAC" w:rsidRDefault="00DC2BAC" w:rsidP="00DC2BAC">
      <w:pPr>
        <w:rPr>
          <w:lang w:val="en-US"/>
        </w:rPr>
      </w:pPr>
      <w:r w:rsidRPr="00DC2BAC">
        <w:rPr>
          <w:lang w:val="en-US"/>
        </w:rPr>
        <w:t>Award for Best Feature Film DRAMA</w:t>
      </w:r>
    </w:p>
    <w:p w:rsidR="00DC2BAC" w:rsidRPr="00DC2BAC" w:rsidRDefault="00DC2BAC" w:rsidP="00DC2BAC">
      <w:pPr>
        <w:rPr>
          <w:lang w:val="en-US"/>
        </w:rPr>
      </w:pPr>
      <w:r w:rsidRPr="00DC2BAC">
        <w:rPr>
          <w:lang w:val="en-US"/>
        </w:rPr>
        <w:t xml:space="preserve">Award for Best Feature Film </w:t>
      </w:r>
      <w:r w:rsidR="00536890">
        <w:rPr>
          <w:lang w:val="en-US"/>
        </w:rPr>
        <w:t xml:space="preserve">ACTION </w:t>
      </w:r>
      <w:r w:rsidRPr="00DC2BAC">
        <w:rPr>
          <w:lang w:val="en-US"/>
        </w:rPr>
        <w:t>/ THRILLER</w:t>
      </w:r>
    </w:p>
    <w:p w:rsidR="00DC2BAC" w:rsidRPr="00DC2BAC" w:rsidRDefault="00DC2BAC" w:rsidP="00DC2BAC">
      <w:pPr>
        <w:rPr>
          <w:lang w:val="en-US"/>
        </w:rPr>
      </w:pPr>
      <w:r w:rsidRPr="00DC2BAC">
        <w:rPr>
          <w:lang w:val="en-US"/>
        </w:rPr>
        <w:t>Award for Best Feature Film HORROR</w:t>
      </w:r>
    </w:p>
    <w:p w:rsidR="00DC2BAC" w:rsidRPr="00DC2BAC" w:rsidRDefault="00DC2BAC" w:rsidP="00DC2BAC">
      <w:pPr>
        <w:rPr>
          <w:lang w:val="en-US"/>
        </w:rPr>
      </w:pPr>
      <w:r w:rsidRPr="00DC2BAC">
        <w:rPr>
          <w:lang w:val="en-US"/>
        </w:rPr>
        <w:t>Award for Best Feature Film SCI-FI</w:t>
      </w:r>
    </w:p>
    <w:p w:rsidR="00DC2BAC" w:rsidRPr="00DC2BAC" w:rsidRDefault="00DC2BAC" w:rsidP="00DC2BAC">
      <w:pPr>
        <w:rPr>
          <w:lang w:val="en-US"/>
        </w:rPr>
      </w:pPr>
      <w:r w:rsidRPr="00DC2BAC">
        <w:rPr>
          <w:lang w:val="en-US"/>
        </w:rPr>
        <w:t>Award for Best Feature Film ANIMATION</w:t>
      </w:r>
    </w:p>
    <w:p w:rsidR="00DC2BAC" w:rsidRPr="00DC2BAC" w:rsidRDefault="00DC2BAC" w:rsidP="00DC2BAC">
      <w:pPr>
        <w:rPr>
          <w:lang w:val="en-US"/>
        </w:rPr>
      </w:pPr>
      <w:r w:rsidRPr="00DC2BAC">
        <w:rPr>
          <w:lang w:val="en-US"/>
        </w:rPr>
        <w:t>Award for Best Feature Film EXPERIMENTAL</w:t>
      </w:r>
    </w:p>
    <w:p w:rsidR="00DC2BAC" w:rsidRPr="00DC2BAC" w:rsidRDefault="00DC2BAC" w:rsidP="00DC2BAC">
      <w:pPr>
        <w:rPr>
          <w:lang w:val="en-US"/>
        </w:rPr>
      </w:pPr>
      <w:r w:rsidRPr="00DC2BAC">
        <w:rPr>
          <w:lang w:val="en-US"/>
        </w:rPr>
        <w:t>Award for Best Feature Film DOCUMENT</w:t>
      </w:r>
      <w:r w:rsidR="00536890">
        <w:rPr>
          <w:lang w:val="en-US"/>
        </w:rPr>
        <w:t>ARY</w:t>
      </w:r>
    </w:p>
    <w:p w:rsidR="00DC2BAC" w:rsidRPr="00DC2BAC" w:rsidRDefault="00DC2BAC" w:rsidP="00DC2BAC">
      <w:pPr>
        <w:rPr>
          <w:lang w:val="en-US"/>
        </w:rPr>
      </w:pPr>
      <w:r w:rsidRPr="00DC2BAC">
        <w:rPr>
          <w:lang w:val="en-US"/>
        </w:rPr>
        <w:t>Short film</w:t>
      </w:r>
    </w:p>
    <w:p w:rsidR="0091666A" w:rsidRPr="0091666A" w:rsidRDefault="0091666A" w:rsidP="0091666A">
      <w:pPr>
        <w:rPr>
          <w:lang w:val="en-US"/>
        </w:rPr>
      </w:pPr>
      <w:r w:rsidRPr="0091666A">
        <w:rPr>
          <w:lang w:val="en-US"/>
        </w:rPr>
        <w:t>Award for Best Short Film COMEDY</w:t>
      </w:r>
    </w:p>
    <w:p w:rsidR="0091666A" w:rsidRPr="0091666A" w:rsidRDefault="0091666A" w:rsidP="0091666A">
      <w:pPr>
        <w:rPr>
          <w:lang w:val="en-US"/>
        </w:rPr>
      </w:pPr>
      <w:r w:rsidRPr="0091666A">
        <w:rPr>
          <w:lang w:val="en-US"/>
        </w:rPr>
        <w:lastRenderedPageBreak/>
        <w:t>Award for Best Short Film DRAMA</w:t>
      </w:r>
    </w:p>
    <w:p w:rsidR="0091666A" w:rsidRPr="0091666A" w:rsidRDefault="0091666A" w:rsidP="0091666A">
      <w:pPr>
        <w:rPr>
          <w:lang w:val="en-US"/>
        </w:rPr>
      </w:pPr>
      <w:r w:rsidRPr="0091666A">
        <w:rPr>
          <w:lang w:val="en-US"/>
        </w:rPr>
        <w:t>Award for Best Short Film ACTION / THRILLER</w:t>
      </w:r>
    </w:p>
    <w:p w:rsidR="0091666A" w:rsidRPr="0091666A" w:rsidRDefault="0091666A" w:rsidP="0091666A">
      <w:pPr>
        <w:rPr>
          <w:lang w:val="en-US"/>
        </w:rPr>
      </w:pPr>
      <w:r w:rsidRPr="0091666A">
        <w:rPr>
          <w:lang w:val="en-US"/>
        </w:rPr>
        <w:t>Award for Best Short Film HORROR</w:t>
      </w:r>
    </w:p>
    <w:p w:rsidR="0091666A" w:rsidRPr="0091666A" w:rsidRDefault="0091666A" w:rsidP="0091666A">
      <w:pPr>
        <w:rPr>
          <w:lang w:val="en-US"/>
        </w:rPr>
      </w:pPr>
      <w:r w:rsidRPr="0091666A">
        <w:rPr>
          <w:lang w:val="en-US"/>
        </w:rPr>
        <w:t>Award for Best Short Film SCI-FI</w:t>
      </w:r>
    </w:p>
    <w:p w:rsidR="0091666A" w:rsidRPr="0091666A" w:rsidRDefault="0091666A" w:rsidP="0091666A">
      <w:pPr>
        <w:rPr>
          <w:lang w:val="en-US"/>
        </w:rPr>
      </w:pPr>
      <w:r w:rsidRPr="0091666A">
        <w:rPr>
          <w:lang w:val="en-US"/>
        </w:rPr>
        <w:t>Award for Best Short Film ANIMATION</w:t>
      </w:r>
    </w:p>
    <w:p w:rsidR="0091666A" w:rsidRPr="0091666A" w:rsidRDefault="0091666A" w:rsidP="0091666A">
      <w:pPr>
        <w:rPr>
          <w:lang w:val="en-US"/>
        </w:rPr>
      </w:pPr>
      <w:r w:rsidRPr="0091666A">
        <w:rPr>
          <w:lang w:val="en-US"/>
        </w:rPr>
        <w:t>Award for Best Short Film EXPERIMENTAL</w:t>
      </w:r>
    </w:p>
    <w:p w:rsidR="0091666A" w:rsidRPr="0091666A" w:rsidRDefault="0091666A" w:rsidP="0091666A">
      <w:pPr>
        <w:pStyle w:val="Sinespaciado"/>
        <w:rPr>
          <w:rFonts w:cstheme="minorHAnsi"/>
          <w:sz w:val="24"/>
          <w:szCs w:val="24"/>
          <w:lang w:val="en-US"/>
        </w:rPr>
      </w:pPr>
      <w:r w:rsidRPr="0091666A">
        <w:rPr>
          <w:lang w:val="en-US"/>
        </w:rPr>
        <w:t>Award for Best Short Film DOCUMENTARY</w:t>
      </w:r>
    </w:p>
    <w:p w:rsidR="0091666A" w:rsidRDefault="0091666A" w:rsidP="007B65A6">
      <w:pPr>
        <w:rPr>
          <w:lang w:val="en-US"/>
        </w:rPr>
      </w:pPr>
    </w:p>
    <w:p w:rsidR="007B65A6" w:rsidRPr="007B65A6" w:rsidRDefault="007B65A6" w:rsidP="007B65A6">
      <w:pPr>
        <w:rPr>
          <w:lang w:val="en-US"/>
        </w:rPr>
      </w:pPr>
      <w:r w:rsidRPr="007B65A6">
        <w:rPr>
          <w:lang w:val="en-US"/>
        </w:rPr>
        <w:t>14.- Copyright:</w:t>
      </w:r>
    </w:p>
    <w:p w:rsidR="007B65A6" w:rsidRPr="007B65A6" w:rsidRDefault="007B65A6" w:rsidP="007B65A6">
      <w:pPr>
        <w:rPr>
          <w:lang w:val="en-US"/>
        </w:rPr>
      </w:pPr>
      <w:r w:rsidRPr="007B65A6">
        <w:rPr>
          <w:lang w:val="en-US"/>
        </w:rPr>
        <w:t xml:space="preserve">Participants are responsible for obtaining the necessary licenses to present their work. The Festival Organization is not responsible for any claims involving copyright, trademark, credit or copyright infringement related to the work. </w:t>
      </w:r>
    </w:p>
    <w:p w:rsidR="007B65A6" w:rsidRPr="007B65A6" w:rsidRDefault="007B65A6" w:rsidP="007B65A6">
      <w:pPr>
        <w:rPr>
          <w:lang w:val="en-US"/>
        </w:rPr>
      </w:pPr>
      <w:r w:rsidRPr="007B65A6">
        <w:rPr>
          <w:lang w:val="en-US"/>
        </w:rPr>
        <w:t>15.- Final conditions:</w:t>
      </w:r>
    </w:p>
    <w:p w:rsidR="007B65A6" w:rsidRPr="007B65A6" w:rsidRDefault="007B65A6" w:rsidP="007B65A6">
      <w:pPr>
        <w:rPr>
          <w:lang w:val="en-US"/>
        </w:rPr>
      </w:pPr>
      <w:r w:rsidRPr="007B65A6">
        <w:rPr>
          <w:lang w:val="en-US"/>
        </w:rPr>
        <w:t>- Upon registration the participant accepts all the Rules, Terms, Conditions, Guidelines and Exemption of Guarantees related to the Festival.</w:t>
      </w:r>
    </w:p>
    <w:p w:rsidR="007B65A6" w:rsidRPr="007B65A6" w:rsidRDefault="007B65A6" w:rsidP="007B65A6">
      <w:pPr>
        <w:rPr>
          <w:lang w:val="en-US"/>
        </w:rPr>
      </w:pPr>
      <w:r w:rsidRPr="007B65A6">
        <w:rPr>
          <w:lang w:val="en-US"/>
        </w:rPr>
        <w:t>- No promotional material and / or promotional material will be returned to the filmmaker.</w:t>
      </w:r>
    </w:p>
    <w:p w:rsidR="007B65A6" w:rsidRPr="007B65A6" w:rsidRDefault="007B65A6" w:rsidP="007B65A6">
      <w:pPr>
        <w:rPr>
          <w:lang w:val="en-US"/>
        </w:rPr>
      </w:pPr>
      <w:r w:rsidRPr="007B65A6">
        <w:rPr>
          <w:lang w:val="en-US"/>
        </w:rPr>
        <w:t>- Accepted film projections are subject to delays or changes at any time with or without notice.</w:t>
      </w:r>
    </w:p>
    <w:p w:rsidR="007B65A6" w:rsidRPr="00AE359A" w:rsidRDefault="007B65A6" w:rsidP="007B65A6">
      <w:pPr>
        <w:rPr>
          <w:lang w:val="en-US"/>
        </w:rPr>
      </w:pPr>
      <w:r w:rsidRPr="00AE359A">
        <w:rPr>
          <w:lang w:val="en-US"/>
        </w:rPr>
        <w:t>16.- Projection of the festival:</w:t>
      </w:r>
    </w:p>
    <w:p w:rsidR="00AE359A" w:rsidRPr="00AE359A" w:rsidRDefault="00AE359A" w:rsidP="00AE359A">
      <w:pPr>
        <w:shd w:val="clear" w:color="auto" w:fill="FFFFFF"/>
        <w:rPr>
          <w:rFonts w:ascii="Arial" w:hAnsi="Arial" w:cs="Arial"/>
          <w:color w:val="FF0000"/>
          <w:sz w:val="21"/>
          <w:szCs w:val="21"/>
          <w:lang w:val="es-CL"/>
        </w:rPr>
      </w:pPr>
      <w:r w:rsidRPr="00AE359A">
        <w:rPr>
          <w:rStyle w:val="irh78d"/>
          <w:rFonts w:ascii="Arial" w:hAnsi="Arial" w:cs="Arial"/>
          <w:b/>
          <w:bCs/>
          <w:color w:val="FF0000"/>
          <w:sz w:val="21"/>
          <w:szCs w:val="21"/>
          <w:lang w:val="es-CL"/>
        </w:rPr>
        <w:t>Ubicado en:</w:t>
      </w:r>
      <w:r w:rsidRPr="00AE359A">
        <w:rPr>
          <w:rFonts w:ascii="Arial" w:hAnsi="Arial" w:cs="Arial"/>
          <w:color w:val="FF0000"/>
          <w:sz w:val="21"/>
          <w:szCs w:val="21"/>
          <w:lang w:val="es-CL"/>
        </w:rPr>
        <w:t> Real Plaza Trujillo</w:t>
      </w:r>
    </w:p>
    <w:p w:rsidR="00AE359A" w:rsidRPr="001F7953" w:rsidRDefault="00AE359A" w:rsidP="001F7953">
      <w:pPr>
        <w:shd w:val="clear" w:color="auto" w:fill="FFFFFF"/>
        <w:rPr>
          <w:rFonts w:ascii="Arial" w:hAnsi="Arial" w:cs="Arial"/>
          <w:color w:val="FF0000"/>
          <w:sz w:val="21"/>
          <w:szCs w:val="21"/>
          <w:lang w:val="es-US"/>
        </w:rPr>
      </w:pPr>
      <w:r w:rsidRPr="00AE359A">
        <w:rPr>
          <w:rStyle w:val="w8qarf"/>
          <w:rFonts w:ascii="Arial" w:hAnsi="Arial" w:cs="Arial"/>
          <w:b/>
          <w:bCs/>
          <w:color w:val="FF0000"/>
          <w:sz w:val="21"/>
          <w:szCs w:val="21"/>
          <w:lang w:val="es-US"/>
        </w:rPr>
        <w:t>Dirección: </w:t>
      </w:r>
      <w:r w:rsidRPr="00AE359A">
        <w:rPr>
          <w:rStyle w:val="lrzxr"/>
          <w:rFonts w:ascii="Arial" w:hAnsi="Arial" w:cs="Arial"/>
          <w:color w:val="FF0000"/>
          <w:sz w:val="21"/>
          <w:szCs w:val="21"/>
          <w:lang w:val="es-US"/>
        </w:rPr>
        <w:t>Av. César Vallejo 1345, Trujillo 13008, Perú</w:t>
      </w:r>
    </w:p>
    <w:p w:rsidR="00D26013" w:rsidRDefault="00DC2BAC" w:rsidP="00DC2BAC">
      <w:pPr>
        <w:rPr>
          <w:lang w:val="en-US"/>
        </w:rPr>
      </w:pPr>
      <w:r w:rsidRPr="00DC2BAC">
        <w:rPr>
          <w:lang w:val="en-US"/>
        </w:rPr>
        <w:t>16.- For more information:</w:t>
      </w:r>
    </w:p>
    <w:p w:rsidR="00DC2BAC" w:rsidRDefault="00DC2BAC" w:rsidP="00DC2BAC">
      <w:pPr>
        <w:rPr>
          <w:lang w:val="en-US"/>
        </w:rPr>
      </w:pPr>
      <w:r w:rsidRPr="00DC2BAC">
        <w:rPr>
          <w:lang w:val="en-US"/>
        </w:rPr>
        <w:t xml:space="preserve">Web: </w:t>
      </w:r>
      <w:hyperlink r:id="rId4" w:history="1">
        <w:r w:rsidR="0091666A" w:rsidRPr="009C32B7">
          <w:rPr>
            <w:rStyle w:val="Hipervnculo"/>
            <w:lang w:val="en-US"/>
          </w:rPr>
          <w:t>http://ficitperu.weebly.com/</w:t>
        </w:r>
      </w:hyperlink>
    </w:p>
    <w:p w:rsidR="00DC2BAC" w:rsidRDefault="00DC2BAC" w:rsidP="00DC2BAC">
      <w:pPr>
        <w:rPr>
          <w:lang w:val="en-US"/>
        </w:rPr>
      </w:pPr>
      <w:r w:rsidRPr="00DC2BAC">
        <w:rPr>
          <w:lang w:val="en-US"/>
        </w:rPr>
        <w:t xml:space="preserve">Mail: </w:t>
      </w:r>
      <w:hyperlink r:id="rId5" w:history="1">
        <w:r w:rsidR="0091666A" w:rsidRPr="009C32B7">
          <w:rPr>
            <w:rStyle w:val="Hipervnculo"/>
            <w:lang w:val="en-US"/>
          </w:rPr>
          <w:t>ficitperu@outlook.es</w:t>
        </w:r>
      </w:hyperlink>
    </w:p>
    <w:p w:rsidR="00DC2BAC" w:rsidRPr="00DC2BAC" w:rsidRDefault="00DC2BAC" w:rsidP="00DC2BAC">
      <w:pPr>
        <w:rPr>
          <w:lang w:val="en-US"/>
        </w:rPr>
      </w:pPr>
      <w:r w:rsidRPr="00DC2BAC">
        <w:rPr>
          <w:lang w:val="en-US"/>
        </w:rPr>
        <w:t>You can follow us in the social networks:</w:t>
      </w:r>
    </w:p>
    <w:p w:rsidR="00DC2BAC" w:rsidRDefault="00DC2BAC" w:rsidP="00DC2BAC">
      <w:pPr>
        <w:rPr>
          <w:lang w:val="en-US"/>
        </w:rPr>
      </w:pPr>
      <w:r w:rsidRPr="00DC2BAC">
        <w:rPr>
          <w:lang w:val="en-US"/>
        </w:rPr>
        <w:t xml:space="preserve">Twitter: </w:t>
      </w:r>
      <w:hyperlink r:id="rId6" w:history="1">
        <w:r w:rsidR="0091666A" w:rsidRPr="009C32B7">
          <w:rPr>
            <w:rStyle w:val="Hipervnculo"/>
            <w:lang w:val="en-US"/>
          </w:rPr>
          <w:t>https://twitter.com/ficitperu</w:t>
        </w:r>
      </w:hyperlink>
    </w:p>
    <w:p w:rsidR="00DC2BAC" w:rsidRDefault="00DC2BAC" w:rsidP="00DC2BAC">
      <w:pPr>
        <w:rPr>
          <w:lang w:val="en-US"/>
        </w:rPr>
      </w:pPr>
      <w:r w:rsidRPr="00DC2BAC">
        <w:rPr>
          <w:lang w:val="en-US"/>
        </w:rPr>
        <w:t xml:space="preserve">Facebook: </w:t>
      </w:r>
    </w:p>
    <w:p w:rsidR="005F0CF0" w:rsidRPr="001F7953" w:rsidRDefault="001F7953" w:rsidP="001F7953">
      <w:pPr>
        <w:spacing w:line="240" w:lineRule="auto"/>
        <w:rPr>
          <w:lang w:val="en-US"/>
        </w:rPr>
      </w:pPr>
      <w:hyperlink r:id="rId7" w:history="1">
        <w:r w:rsidR="00A57B0A" w:rsidRPr="00E33D30">
          <w:rPr>
            <w:rStyle w:val="Hipervnculo"/>
            <w:lang w:val="en-US"/>
          </w:rPr>
          <w:t>https://web.facebook.com/Festival-Internacional-de-Cine-Independiente-de-Trujillo-1698026483825863/</w:t>
        </w:r>
      </w:hyperlink>
    </w:p>
    <w:sectPr w:rsidR="005F0CF0" w:rsidRPr="001F7953" w:rsidSect="00D2601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BAC"/>
    <w:rsid w:val="00035756"/>
    <w:rsid w:val="000A2370"/>
    <w:rsid w:val="00100368"/>
    <w:rsid w:val="001254B2"/>
    <w:rsid w:val="00157C41"/>
    <w:rsid w:val="001E6AB9"/>
    <w:rsid w:val="001F037F"/>
    <w:rsid w:val="001F7953"/>
    <w:rsid w:val="002043D2"/>
    <w:rsid w:val="002630D4"/>
    <w:rsid w:val="002F59F6"/>
    <w:rsid w:val="00313667"/>
    <w:rsid w:val="003352F2"/>
    <w:rsid w:val="003545A6"/>
    <w:rsid w:val="003B4242"/>
    <w:rsid w:val="003C568F"/>
    <w:rsid w:val="00447FCA"/>
    <w:rsid w:val="00481A4F"/>
    <w:rsid w:val="0051642E"/>
    <w:rsid w:val="00536890"/>
    <w:rsid w:val="005465F2"/>
    <w:rsid w:val="00560618"/>
    <w:rsid w:val="005D3EC8"/>
    <w:rsid w:val="005F0CF0"/>
    <w:rsid w:val="00613331"/>
    <w:rsid w:val="00651463"/>
    <w:rsid w:val="00673658"/>
    <w:rsid w:val="00686875"/>
    <w:rsid w:val="006A4D48"/>
    <w:rsid w:val="00733FE6"/>
    <w:rsid w:val="00774CEE"/>
    <w:rsid w:val="007B65A6"/>
    <w:rsid w:val="007C16FB"/>
    <w:rsid w:val="007F6410"/>
    <w:rsid w:val="00802A5C"/>
    <w:rsid w:val="00824562"/>
    <w:rsid w:val="00856704"/>
    <w:rsid w:val="00856B0C"/>
    <w:rsid w:val="008626B1"/>
    <w:rsid w:val="008A2AF1"/>
    <w:rsid w:val="008B11A1"/>
    <w:rsid w:val="0091666A"/>
    <w:rsid w:val="009874A8"/>
    <w:rsid w:val="009A753E"/>
    <w:rsid w:val="009B203C"/>
    <w:rsid w:val="009E6D4A"/>
    <w:rsid w:val="00A5031A"/>
    <w:rsid w:val="00A57B0A"/>
    <w:rsid w:val="00A74FC4"/>
    <w:rsid w:val="00A83299"/>
    <w:rsid w:val="00A94721"/>
    <w:rsid w:val="00AE359A"/>
    <w:rsid w:val="00B16D97"/>
    <w:rsid w:val="00B23A26"/>
    <w:rsid w:val="00B72F8B"/>
    <w:rsid w:val="00B85324"/>
    <w:rsid w:val="00BA47B4"/>
    <w:rsid w:val="00BF6025"/>
    <w:rsid w:val="00D26013"/>
    <w:rsid w:val="00D65A19"/>
    <w:rsid w:val="00D80645"/>
    <w:rsid w:val="00DC2BAC"/>
    <w:rsid w:val="00DF55C4"/>
    <w:rsid w:val="00E33D30"/>
    <w:rsid w:val="00EE73F9"/>
    <w:rsid w:val="00F11D71"/>
    <w:rsid w:val="00F453A6"/>
    <w:rsid w:val="00FA73F0"/>
    <w:rsid w:val="00FB6A15"/>
    <w:rsid w:val="00FE13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6C16C"/>
  <w15:docId w15:val="{AD9F41D2-D9AF-FE42-86D7-2A802C2E5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01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630D4"/>
    <w:rPr>
      <w:color w:val="0000FF"/>
      <w:u w:val="single"/>
    </w:rPr>
  </w:style>
  <w:style w:type="paragraph" w:styleId="Sinespaciado">
    <w:name w:val="No Spacing"/>
    <w:uiPriority w:val="1"/>
    <w:qFormat/>
    <w:rsid w:val="0091666A"/>
    <w:pPr>
      <w:spacing w:after="0" w:line="240" w:lineRule="auto"/>
    </w:pPr>
  </w:style>
  <w:style w:type="character" w:styleId="Hipervnculovisitado">
    <w:name w:val="FollowedHyperlink"/>
    <w:basedOn w:val="Fuentedeprrafopredeter"/>
    <w:uiPriority w:val="99"/>
    <w:semiHidden/>
    <w:unhideWhenUsed/>
    <w:rsid w:val="007F6410"/>
    <w:rPr>
      <w:color w:val="800080" w:themeColor="followedHyperlink"/>
      <w:u w:val="single"/>
    </w:rPr>
  </w:style>
  <w:style w:type="character" w:customStyle="1" w:styleId="irh78d">
    <w:name w:val="irh78d"/>
    <w:basedOn w:val="Fuentedeprrafopredeter"/>
    <w:rsid w:val="00AE359A"/>
  </w:style>
  <w:style w:type="character" w:customStyle="1" w:styleId="w8qarf">
    <w:name w:val="w8qarf"/>
    <w:basedOn w:val="Fuentedeprrafopredeter"/>
    <w:rsid w:val="00AE359A"/>
  </w:style>
  <w:style w:type="character" w:customStyle="1" w:styleId="lrzxr">
    <w:name w:val="lrzxr"/>
    <w:basedOn w:val="Fuentedeprrafopredeter"/>
    <w:rsid w:val="00AE35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7741373">
      <w:bodyDiv w:val="1"/>
      <w:marLeft w:val="0"/>
      <w:marRight w:val="0"/>
      <w:marTop w:val="0"/>
      <w:marBottom w:val="0"/>
      <w:divBdr>
        <w:top w:val="none" w:sz="0" w:space="0" w:color="auto"/>
        <w:left w:val="none" w:sz="0" w:space="0" w:color="auto"/>
        <w:bottom w:val="none" w:sz="0" w:space="0" w:color="auto"/>
        <w:right w:val="none" w:sz="0" w:space="0" w:color="auto"/>
      </w:divBdr>
      <w:divsChild>
        <w:div w:id="43911274">
          <w:marLeft w:val="0"/>
          <w:marRight w:val="0"/>
          <w:marTop w:val="0"/>
          <w:marBottom w:val="0"/>
          <w:divBdr>
            <w:top w:val="none" w:sz="0" w:space="0" w:color="auto"/>
            <w:left w:val="none" w:sz="0" w:space="0" w:color="auto"/>
            <w:bottom w:val="none" w:sz="0" w:space="0" w:color="auto"/>
            <w:right w:val="none" w:sz="0" w:space="0" w:color="auto"/>
          </w:divBdr>
          <w:divsChild>
            <w:div w:id="514922546">
              <w:marLeft w:val="0"/>
              <w:marRight w:val="0"/>
              <w:marTop w:val="0"/>
              <w:marBottom w:val="0"/>
              <w:divBdr>
                <w:top w:val="none" w:sz="0" w:space="0" w:color="auto"/>
                <w:left w:val="none" w:sz="0" w:space="0" w:color="auto"/>
                <w:bottom w:val="none" w:sz="0" w:space="0" w:color="auto"/>
                <w:right w:val="none" w:sz="0" w:space="0" w:color="auto"/>
              </w:divBdr>
              <w:divsChild>
                <w:div w:id="1139615921">
                  <w:marLeft w:val="0"/>
                  <w:marRight w:val="0"/>
                  <w:marTop w:val="105"/>
                  <w:marBottom w:val="210"/>
                  <w:divBdr>
                    <w:top w:val="none" w:sz="0" w:space="0" w:color="auto"/>
                    <w:left w:val="none" w:sz="0" w:space="0" w:color="auto"/>
                    <w:bottom w:val="none" w:sz="0" w:space="0" w:color="auto"/>
                    <w:right w:val="none" w:sz="0" w:space="0" w:color="auto"/>
                  </w:divBdr>
                </w:div>
              </w:divsChild>
            </w:div>
            <w:div w:id="1530022565">
              <w:marLeft w:val="0"/>
              <w:marRight w:val="0"/>
              <w:marTop w:val="0"/>
              <w:marBottom w:val="0"/>
              <w:divBdr>
                <w:top w:val="none" w:sz="0" w:space="0" w:color="auto"/>
                <w:left w:val="none" w:sz="0" w:space="0" w:color="auto"/>
                <w:bottom w:val="none" w:sz="0" w:space="0" w:color="auto"/>
                <w:right w:val="none" w:sz="0" w:space="0" w:color="auto"/>
              </w:divBdr>
              <w:divsChild>
                <w:div w:id="1213342741">
                  <w:marLeft w:val="0"/>
                  <w:marRight w:val="0"/>
                  <w:marTop w:val="0"/>
                  <w:marBottom w:val="0"/>
                  <w:divBdr>
                    <w:top w:val="none" w:sz="0" w:space="0" w:color="auto"/>
                    <w:left w:val="none" w:sz="0" w:space="0" w:color="auto"/>
                    <w:bottom w:val="none" w:sz="0" w:space="0" w:color="auto"/>
                    <w:right w:val="none" w:sz="0" w:space="0" w:color="auto"/>
                  </w:divBdr>
                  <w:divsChild>
                    <w:div w:id="118313247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121486141">
              <w:marLeft w:val="0"/>
              <w:marRight w:val="0"/>
              <w:marTop w:val="0"/>
              <w:marBottom w:val="0"/>
              <w:divBdr>
                <w:top w:val="none" w:sz="0" w:space="0" w:color="auto"/>
                <w:left w:val="none" w:sz="0" w:space="0" w:color="auto"/>
                <w:bottom w:val="none" w:sz="0" w:space="0" w:color="auto"/>
                <w:right w:val="none" w:sz="0" w:space="0" w:color="auto"/>
              </w:divBdr>
              <w:divsChild>
                <w:div w:id="1170171654">
                  <w:marLeft w:val="0"/>
                  <w:marRight w:val="0"/>
                  <w:marTop w:val="0"/>
                  <w:marBottom w:val="0"/>
                  <w:divBdr>
                    <w:top w:val="none" w:sz="0" w:space="0" w:color="auto"/>
                    <w:left w:val="none" w:sz="0" w:space="0" w:color="auto"/>
                    <w:bottom w:val="none" w:sz="0" w:space="0" w:color="auto"/>
                    <w:right w:val="none" w:sz="0" w:space="0" w:color="auto"/>
                  </w:divBdr>
                  <w:divsChild>
                    <w:div w:id="90888113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427622801">
          <w:marLeft w:val="0"/>
          <w:marRight w:val="0"/>
          <w:marTop w:val="0"/>
          <w:marBottom w:val="0"/>
          <w:divBdr>
            <w:top w:val="none" w:sz="0" w:space="0" w:color="auto"/>
            <w:left w:val="none" w:sz="0" w:space="0" w:color="auto"/>
            <w:bottom w:val="none" w:sz="0" w:space="0" w:color="auto"/>
            <w:right w:val="none" w:sz="0" w:space="0" w:color="auto"/>
          </w:divBdr>
          <w:divsChild>
            <w:div w:id="164858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322451">
      <w:bodyDiv w:val="1"/>
      <w:marLeft w:val="0"/>
      <w:marRight w:val="0"/>
      <w:marTop w:val="0"/>
      <w:marBottom w:val="0"/>
      <w:divBdr>
        <w:top w:val="none" w:sz="0" w:space="0" w:color="auto"/>
        <w:left w:val="none" w:sz="0" w:space="0" w:color="auto"/>
        <w:bottom w:val="none" w:sz="0" w:space="0" w:color="auto"/>
        <w:right w:val="none" w:sz="0" w:space="0" w:color="auto"/>
      </w:divBdr>
      <w:divsChild>
        <w:div w:id="815805224">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eb.facebook.com/Festival-Internacional-de-Cine-Independiente-de-Trujillo-169802648382586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witter.com/ficitperu" TargetMode="External"/><Relationship Id="rId5" Type="http://schemas.openxmlformats.org/officeDocument/2006/relationships/hyperlink" Target="mailto:ficitperu@outlook.es" TargetMode="External"/><Relationship Id="rId4" Type="http://schemas.openxmlformats.org/officeDocument/2006/relationships/hyperlink" Target="http://ficitperu.weebly.com/"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782</Words>
  <Characters>4306</Characters>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2022-12-28T19:39:00Z</dcterms:created>
  <dcterms:modified xsi:type="dcterms:W3CDTF">2022-12-28T19:41:00Z</dcterms:modified>
</cp:coreProperties>
</file>