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06" w:rsidRPr="00A40306" w:rsidRDefault="00A40306" w:rsidP="00A40306">
      <w:pPr>
        <w:widowControl/>
        <w:shd w:val="clear" w:color="auto" w:fill="FFFFFF"/>
        <w:wordWrap/>
        <w:autoSpaceDE/>
        <w:autoSpaceDN/>
        <w:spacing w:after="300" w:line="240" w:lineRule="auto"/>
        <w:ind w:left="1320" w:hanging="720"/>
        <w:jc w:val="left"/>
        <w:outlineLvl w:val="2"/>
        <w:rPr>
          <w:rFonts w:ascii="Arial" w:eastAsia="굴림" w:hAnsi="Arial" w:cs="Arial"/>
          <w:color w:val="1B3E48"/>
          <w:kern w:val="0"/>
          <w:sz w:val="36"/>
          <w:szCs w:val="36"/>
        </w:rPr>
      </w:pPr>
      <w:r w:rsidRPr="00A40306">
        <w:rPr>
          <w:rFonts w:ascii="Arial" w:eastAsia="굴림" w:hAnsi="Arial" w:cs="Arial"/>
          <w:color w:val="1B3E48"/>
          <w:kern w:val="0"/>
          <w:sz w:val="36"/>
          <w:szCs w:val="36"/>
        </w:rPr>
        <w:t>GENERAL RULES</w:t>
      </w:r>
    </w:p>
    <w:p w:rsidR="00F61557" w:rsidRDefault="00A40306" w:rsidP="00A40306">
      <w:pPr>
        <w:rPr>
          <w:rFonts w:hint="eastAsia"/>
        </w:rPr>
      </w:pPr>
      <w:r w:rsidRPr="00A40306">
        <w:rPr>
          <w:rFonts w:ascii="Arial" w:eastAsia="굴림" w:hAnsi="Arial" w:cs="Arial"/>
          <w:color w:val="1B3E48"/>
          <w:kern w:val="0"/>
          <w:sz w:val="21"/>
          <w:szCs w:val="21"/>
          <w:shd w:val="clear" w:color="auto" w:fill="FFFFFF"/>
        </w:rPr>
        <w:t xml:space="preserve">All selected submissions will be shown at </w:t>
      </w:r>
      <w:proofErr w:type="spellStart"/>
      <w:r w:rsidRPr="00A40306">
        <w:rPr>
          <w:rFonts w:ascii="Arial" w:eastAsia="굴림" w:hAnsi="Arial" w:cs="Arial"/>
          <w:color w:val="1B3E48"/>
          <w:kern w:val="0"/>
          <w:sz w:val="21"/>
          <w:szCs w:val="21"/>
          <w:shd w:val="clear" w:color="auto" w:fill="FFFFFF"/>
        </w:rPr>
        <w:t>Skyst</w:t>
      </w:r>
      <w:proofErr w:type="spellEnd"/>
      <w:r w:rsidRPr="00A40306">
        <w:rPr>
          <w:rFonts w:ascii="Arial" w:eastAsia="굴림" w:hAnsi="Arial" w:cs="Arial"/>
          <w:color w:val="1B3E48"/>
          <w:kern w:val="0"/>
          <w:sz w:val="21"/>
          <w:szCs w:val="21"/>
          <w:shd w:val="clear" w:color="auto" w:fill="FFFFFF"/>
        </w:rPr>
        <w:t xml:space="preserve"> International Ocean Film Festival hereafter referred to as "SIOFF" or "we.</w:t>
      </w:r>
      <w:r w:rsidRPr="00A40306">
        <w:rPr>
          <w:rFonts w:ascii="Arial" w:eastAsia="굴림" w:hAnsi="Arial" w:cs="Arial"/>
          <w:color w:val="1B3E48"/>
          <w:kern w:val="0"/>
          <w:sz w:val="21"/>
          <w:szCs w:val="21"/>
          <w:shd w:val="clear" w:color="auto" w:fill="FFFFFF"/>
        </w:rPr>
        <w:br/>
      </w:r>
      <w:bookmarkStart w:id="0" w:name="_GoBack"/>
      <w:bookmarkEnd w:id="0"/>
      <w:r w:rsidRPr="00A40306">
        <w:rPr>
          <w:rFonts w:ascii="Arial" w:eastAsia="굴림" w:hAnsi="Arial" w:cs="Arial"/>
          <w:color w:val="1B3E48"/>
          <w:kern w:val="0"/>
          <w:sz w:val="21"/>
          <w:szCs w:val="21"/>
          <w:shd w:val="clear" w:color="auto" w:fill="FFFFFF"/>
        </w:rPr>
        <w:br/>
        <w:t>Upon submission, submitters grant SIOFF permission to use excerpts of their film (including trailer and press kit) for promotional purpose. </w:t>
      </w:r>
      <w:r w:rsidRPr="00A40306">
        <w:rPr>
          <w:rFonts w:ascii="Arial" w:eastAsia="굴림" w:hAnsi="Arial" w:cs="Arial"/>
          <w:color w:val="1B3E48"/>
          <w:kern w:val="0"/>
          <w:sz w:val="21"/>
          <w:szCs w:val="21"/>
          <w:shd w:val="clear" w:color="auto" w:fill="FFFFFF"/>
        </w:rPr>
        <w:br/>
      </w:r>
      <w:r w:rsidRPr="00A40306">
        <w:rPr>
          <w:rFonts w:ascii="Arial" w:eastAsia="굴림" w:hAnsi="Arial" w:cs="Arial"/>
          <w:color w:val="1B3E48"/>
          <w:kern w:val="0"/>
          <w:sz w:val="21"/>
          <w:szCs w:val="21"/>
          <w:shd w:val="clear" w:color="auto" w:fill="FFFFFF"/>
        </w:rPr>
        <w:br/>
        <w:t xml:space="preserve">SIOFF </w:t>
      </w:r>
      <w:proofErr w:type="spellStart"/>
      <w:r w:rsidRPr="00A40306">
        <w:rPr>
          <w:rFonts w:ascii="Arial" w:eastAsia="굴림" w:hAnsi="Arial" w:cs="Arial"/>
          <w:color w:val="1B3E48"/>
          <w:kern w:val="0"/>
          <w:sz w:val="21"/>
          <w:szCs w:val="21"/>
          <w:shd w:val="clear" w:color="auto" w:fill="FFFFFF"/>
        </w:rPr>
        <w:t>can not</w:t>
      </w:r>
      <w:proofErr w:type="spellEnd"/>
      <w:r w:rsidRPr="00A40306">
        <w:rPr>
          <w:rFonts w:ascii="Arial" w:eastAsia="굴림" w:hAnsi="Arial" w:cs="Arial"/>
          <w:color w:val="1B3E48"/>
          <w:kern w:val="0"/>
          <w:sz w:val="21"/>
          <w:szCs w:val="21"/>
          <w:shd w:val="clear" w:color="auto" w:fill="FFFFFF"/>
        </w:rPr>
        <w:t xml:space="preserve"> be liable for any damage and loss during shipping and screening.</w:t>
      </w:r>
      <w:r w:rsidRPr="00A40306">
        <w:rPr>
          <w:rFonts w:ascii="Arial" w:eastAsia="굴림" w:hAnsi="Arial" w:cs="Arial"/>
          <w:color w:val="1B3E48"/>
          <w:kern w:val="0"/>
          <w:sz w:val="21"/>
          <w:szCs w:val="21"/>
          <w:shd w:val="clear" w:color="auto" w:fill="FFFFFF"/>
        </w:rPr>
        <w:br/>
        <w:t xml:space="preserve">SIOFF </w:t>
      </w:r>
      <w:proofErr w:type="spellStart"/>
      <w:r w:rsidRPr="00A40306">
        <w:rPr>
          <w:rFonts w:ascii="Arial" w:eastAsia="굴림" w:hAnsi="Arial" w:cs="Arial"/>
          <w:color w:val="1B3E48"/>
          <w:kern w:val="0"/>
          <w:sz w:val="21"/>
          <w:szCs w:val="21"/>
          <w:shd w:val="clear" w:color="auto" w:fill="FFFFFF"/>
        </w:rPr>
        <w:t>can not</w:t>
      </w:r>
      <w:proofErr w:type="spellEnd"/>
      <w:r w:rsidRPr="00A40306">
        <w:rPr>
          <w:rFonts w:ascii="Arial" w:eastAsia="굴림" w:hAnsi="Arial" w:cs="Arial"/>
          <w:color w:val="1B3E48"/>
          <w:kern w:val="0"/>
          <w:sz w:val="21"/>
          <w:szCs w:val="21"/>
          <w:shd w:val="clear" w:color="auto" w:fill="FFFFFF"/>
        </w:rPr>
        <w:t xml:space="preserve"> offer fee waivers. </w:t>
      </w:r>
      <w:r w:rsidRPr="00A40306">
        <w:rPr>
          <w:rFonts w:ascii="Arial" w:eastAsia="굴림" w:hAnsi="Arial" w:cs="Arial"/>
          <w:color w:val="1B3E48"/>
          <w:kern w:val="0"/>
          <w:sz w:val="21"/>
          <w:szCs w:val="21"/>
          <w:shd w:val="clear" w:color="auto" w:fill="FFFFFF"/>
        </w:rPr>
        <w:br/>
      </w:r>
      <w:r w:rsidRPr="00A40306">
        <w:rPr>
          <w:rFonts w:ascii="Arial" w:eastAsia="굴림" w:hAnsi="Arial" w:cs="Arial"/>
          <w:color w:val="1B3E48"/>
          <w:kern w:val="0"/>
          <w:sz w:val="21"/>
          <w:szCs w:val="21"/>
          <w:shd w:val="clear" w:color="auto" w:fill="FFFFFF"/>
        </w:rPr>
        <w:br/>
        <w:t>Filmmakers will be notified by email before or near July 10, 2017 if their film is selected for the competition. If email notification is not successful for any reason, the SIOFF will not be held liable for any damages.</w:t>
      </w:r>
      <w:r w:rsidRPr="00A40306">
        <w:rPr>
          <w:rFonts w:ascii="Arial" w:eastAsia="굴림" w:hAnsi="Arial" w:cs="Arial"/>
          <w:color w:val="1B3E48"/>
          <w:kern w:val="0"/>
          <w:sz w:val="21"/>
          <w:szCs w:val="21"/>
          <w:shd w:val="clear" w:color="auto" w:fill="FFFFFF"/>
        </w:rPr>
        <w:br/>
      </w:r>
      <w:r w:rsidRPr="00A40306">
        <w:rPr>
          <w:rFonts w:ascii="Arial" w:eastAsia="굴림" w:hAnsi="Arial" w:cs="Arial"/>
          <w:color w:val="1B3E48"/>
          <w:kern w:val="0"/>
          <w:sz w:val="21"/>
          <w:szCs w:val="21"/>
          <w:shd w:val="clear" w:color="auto" w:fill="FFFFFF"/>
        </w:rPr>
        <w:br/>
        <w:t>Submitters grant the SIOFF permission to copy their work, should it become an Official Selection, to another format for festival projection.</w:t>
      </w:r>
      <w:r w:rsidRPr="00A40306">
        <w:rPr>
          <w:rFonts w:ascii="Arial" w:eastAsia="굴림" w:hAnsi="Arial" w:cs="Arial"/>
          <w:color w:val="1B3E48"/>
          <w:kern w:val="0"/>
          <w:sz w:val="21"/>
          <w:szCs w:val="21"/>
          <w:shd w:val="clear" w:color="auto" w:fill="FFFFFF"/>
        </w:rPr>
        <w:br/>
      </w:r>
    </w:p>
    <w:p w:rsidR="00A40306" w:rsidRPr="00A40306" w:rsidRDefault="00A40306" w:rsidP="00A40306">
      <w:pPr>
        <w:widowControl/>
        <w:shd w:val="clear" w:color="auto" w:fill="FFFFFF"/>
        <w:wordWrap/>
        <w:autoSpaceDE/>
        <w:autoSpaceDN/>
        <w:spacing w:after="135" w:line="270" w:lineRule="atLeast"/>
        <w:jc w:val="left"/>
        <w:rPr>
          <w:rFonts w:ascii="Arial" w:eastAsia="굴림" w:hAnsi="Arial" w:cs="Arial"/>
          <w:color w:val="1B3E48"/>
          <w:kern w:val="0"/>
          <w:sz w:val="21"/>
          <w:szCs w:val="21"/>
        </w:rPr>
      </w:pPr>
      <w:r w:rsidRPr="00A40306">
        <w:rPr>
          <w:rFonts w:ascii="Arial" w:eastAsia="굴림" w:hAnsi="Arial" w:cs="Arial"/>
          <w:color w:val="1B3E48"/>
          <w:kern w:val="0"/>
          <w:sz w:val="21"/>
          <w:szCs w:val="21"/>
        </w:rPr>
        <w:t>TERMS AND CONDITIONS</w:t>
      </w:r>
      <w:r w:rsidRPr="00A40306">
        <w:rPr>
          <w:rFonts w:ascii="Arial" w:eastAsia="굴림" w:hAnsi="Arial" w:cs="Arial"/>
          <w:color w:val="1B3E48"/>
          <w:kern w:val="0"/>
          <w:sz w:val="21"/>
          <w:szCs w:val="21"/>
        </w:rPr>
        <w:br/>
      </w:r>
    </w:p>
    <w:p w:rsidR="00A40306" w:rsidRPr="00A40306" w:rsidRDefault="00A40306" w:rsidP="00A40306">
      <w:pPr>
        <w:widowControl/>
        <w:shd w:val="clear" w:color="auto" w:fill="FFFFFF"/>
        <w:wordWrap/>
        <w:autoSpaceDE/>
        <w:autoSpaceDN/>
        <w:spacing w:after="0" w:line="270" w:lineRule="atLeast"/>
        <w:jc w:val="left"/>
        <w:rPr>
          <w:rFonts w:ascii="Arial" w:eastAsia="굴림" w:hAnsi="Arial" w:cs="Arial"/>
          <w:color w:val="1B3E48"/>
          <w:kern w:val="0"/>
          <w:sz w:val="21"/>
          <w:szCs w:val="21"/>
        </w:rPr>
      </w:pPr>
      <w:proofErr w:type="spellStart"/>
      <w:r w:rsidRPr="00A40306">
        <w:rPr>
          <w:rFonts w:ascii="Arial" w:eastAsia="굴림" w:hAnsi="Arial" w:cs="Arial"/>
          <w:color w:val="1B3E48"/>
          <w:kern w:val="0"/>
          <w:sz w:val="21"/>
          <w:szCs w:val="21"/>
        </w:rPr>
        <w:t>Skyst</w:t>
      </w:r>
      <w:proofErr w:type="spellEnd"/>
      <w:r w:rsidRPr="00A40306">
        <w:rPr>
          <w:rFonts w:ascii="Arial" w:eastAsia="굴림" w:hAnsi="Arial" w:cs="Arial"/>
          <w:color w:val="1B3E48"/>
          <w:kern w:val="0"/>
          <w:sz w:val="21"/>
          <w:szCs w:val="21"/>
        </w:rPr>
        <w:t xml:space="preserve"> International Ocean Film Festival is granted the right to use parts from any film and video submitted and accepted for exhibition on SIOFF for promotional purposes. </w:t>
      </w:r>
      <w:r w:rsidRPr="00A40306">
        <w:rPr>
          <w:rFonts w:ascii="Arial" w:eastAsia="굴림" w:hAnsi="Arial" w:cs="Arial"/>
          <w:color w:val="1B3E48"/>
          <w:kern w:val="0"/>
          <w:sz w:val="21"/>
          <w:szCs w:val="21"/>
        </w:rPr>
        <w:br/>
      </w:r>
      <w:r w:rsidRPr="00A40306">
        <w:rPr>
          <w:rFonts w:ascii="Arial" w:eastAsia="굴림" w:hAnsi="Arial" w:cs="Arial"/>
          <w:color w:val="1B3E48"/>
          <w:kern w:val="0"/>
          <w:sz w:val="21"/>
          <w:szCs w:val="21"/>
        </w:rPr>
        <w:br/>
        <w:t>Films must be submitted by the rights holder(s). Upon submission, applicants warrant that they have the right to submit their entry to the SIOFF and obtain all clearances and licenses, including music, locations, on-camera talent and voice talent. The submitters will hold the SIOFF harmless for any claim, liabilities, losses and expense involving copyright, trademark, intellectual property, or royalty infringement(s) related to the submitted work.</w:t>
      </w:r>
    </w:p>
    <w:p w:rsidR="00A40306" w:rsidRPr="00A40306" w:rsidRDefault="00A40306" w:rsidP="00A40306"/>
    <w:sectPr w:rsidR="00A40306" w:rsidRPr="00A4030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06"/>
    <w:rsid w:val="00A40306"/>
    <w:rsid w:val="00F615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A4030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A40306"/>
    <w:rPr>
      <w:rFonts w:ascii="굴림" w:eastAsia="굴림" w:hAnsi="굴림" w:cs="굴림"/>
      <w:b/>
      <w:bCs/>
      <w:kern w:val="0"/>
      <w:sz w:val="27"/>
      <w:szCs w:val="27"/>
    </w:rPr>
  </w:style>
  <w:style w:type="character" w:customStyle="1" w:styleId="forma">
    <w:name w:val="forma"/>
    <w:basedOn w:val="a0"/>
    <w:rsid w:val="00A40306"/>
  </w:style>
  <w:style w:type="character" w:customStyle="1" w:styleId="apple-converted-space">
    <w:name w:val="apple-converted-space"/>
    <w:basedOn w:val="a0"/>
    <w:rsid w:val="00A40306"/>
  </w:style>
  <w:style w:type="paragraph" w:styleId="a3">
    <w:name w:val="Normal (Web)"/>
    <w:basedOn w:val="a"/>
    <w:uiPriority w:val="99"/>
    <w:semiHidden/>
    <w:unhideWhenUsed/>
    <w:rsid w:val="00A4030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A4030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A40306"/>
    <w:rPr>
      <w:rFonts w:ascii="굴림" w:eastAsia="굴림" w:hAnsi="굴림" w:cs="굴림"/>
      <w:b/>
      <w:bCs/>
      <w:kern w:val="0"/>
      <w:sz w:val="27"/>
      <w:szCs w:val="27"/>
    </w:rPr>
  </w:style>
  <w:style w:type="character" w:customStyle="1" w:styleId="forma">
    <w:name w:val="forma"/>
    <w:basedOn w:val="a0"/>
    <w:rsid w:val="00A40306"/>
  </w:style>
  <w:style w:type="character" w:customStyle="1" w:styleId="apple-converted-space">
    <w:name w:val="apple-converted-space"/>
    <w:basedOn w:val="a0"/>
    <w:rsid w:val="00A40306"/>
  </w:style>
  <w:style w:type="paragraph" w:styleId="a3">
    <w:name w:val="Normal (Web)"/>
    <w:basedOn w:val="a"/>
    <w:uiPriority w:val="99"/>
    <w:semiHidden/>
    <w:unhideWhenUsed/>
    <w:rsid w:val="00A4030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83483">
      <w:bodyDiv w:val="1"/>
      <w:marLeft w:val="0"/>
      <w:marRight w:val="0"/>
      <w:marTop w:val="0"/>
      <w:marBottom w:val="0"/>
      <w:divBdr>
        <w:top w:val="none" w:sz="0" w:space="0" w:color="auto"/>
        <w:left w:val="none" w:sz="0" w:space="0" w:color="auto"/>
        <w:bottom w:val="none" w:sz="0" w:space="0" w:color="auto"/>
        <w:right w:val="none" w:sz="0" w:space="0" w:color="auto"/>
      </w:divBdr>
      <w:divsChild>
        <w:div w:id="787746092">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9344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c:creator>
  <cp:lastModifiedBy>woo</cp:lastModifiedBy>
  <cp:revision>1</cp:revision>
  <dcterms:created xsi:type="dcterms:W3CDTF">2016-07-29T14:22:00Z</dcterms:created>
  <dcterms:modified xsi:type="dcterms:W3CDTF">2016-07-29T14:23:00Z</dcterms:modified>
</cp:coreProperties>
</file>