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00D7" w:rsidRDefault="00E800D7" w:rsidP="00E800D7">
      <w:r>
        <w:t xml:space="preserve">BASES DE PARTICIPACIÓN EN EL CONCURSO DE CORTOMETRAJES DE LA 1ª EDICIÓN, FESTIVAL DE CORTOS AC HOTEL CUZCO </w:t>
      </w:r>
      <w:proofErr w:type="spellStart"/>
      <w:r>
        <w:t>by</w:t>
      </w:r>
      <w:proofErr w:type="spellEnd"/>
      <w:r>
        <w:t xml:space="preserve"> MARRIOTT.</w:t>
      </w:r>
    </w:p>
    <w:p w:rsidR="00E800D7" w:rsidRDefault="00E800D7" w:rsidP="00E800D7">
      <w:r>
        <w:t>CONVOCATORIA</w:t>
      </w:r>
    </w:p>
    <w:p w:rsidR="00E800D7" w:rsidRDefault="00E800D7" w:rsidP="00E800D7">
      <w:r>
        <w:t>El ámbito del concurso es internacional.</w:t>
      </w:r>
    </w:p>
    <w:p w:rsidR="00E800D7" w:rsidRDefault="00E800D7" w:rsidP="00E800D7">
      <w:r>
        <w:t>CANDIDATURAS</w:t>
      </w:r>
    </w:p>
    <w:p w:rsidR="00E800D7" w:rsidRDefault="00E800D7" w:rsidP="00E800D7">
      <w:r>
        <w:t>1. Plazo de inscripción: El plazo de recepción de candidaturas es desde el 7 de Enero de 2016 al 29 de Febrero de 2016.</w:t>
      </w:r>
    </w:p>
    <w:p w:rsidR="00E800D7" w:rsidRDefault="00E800D7" w:rsidP="00E800D7">
      <w:r>
        <w:t>2. Inscripción: La inscripción se realizará mediante el correo aperez@ac-hotels.com indicando: nombre del cortometraje, director, año en que se realizó, sinopsis, técnica de animación empleada, país, un enlace al mismo, contraseña si fuera necesaria y datos de contacto del representante del equipo que ha realizado la obra.</w:t>
      </w:r>
    </w:p>
    <w:p w:rsidR="00E800D7" w:rsidRDefault="00E800D7" w:rsidP="00E800D7">
      <w:r>
        <w:t>3. Participación: La participación en el certamen es gratuita.</w:t>
      </w:r>
    </w:p>
    <w:p w:rsidR="00E800D7" w:rsidRDefault="00E800D7" w:rsidP="00E800D7">
      <w:r>
        <w:t>4. Obras y duración: Cada participante puede presentar tantas obras como desee, habladas o subtituladas, siempre que su duración no exceda de 15 minutos y cumpla las condiciones recogidas en estas bases.</w:t>
      </w:r>
    </w:p>
    <w:p w:rsidR="00E800D7" w:rsidRDefault="00E800D7" w:rsidP="00E800D7">
      <w:r>
        <w:t>5. Género y temática: La temática será libre. La organización del Festival se reserva el derecho a no admitir obras que de forma directa o indirecta fomenten o apoyen actividades o movimientos terroristas; racismo; xenofobia; violencia de género; atente contra los derechos humanos o que, por cualquier motivo, puedan resultar irrespetuosas.</w:t>
      </w:r>
    </w:p>
    <w:p w:rsidR="00E800D7" w:rsidRDefault="00E800D7" w:rsidP="00E800D7">
      <w:r>
        <w:t>6. Idioma: Las obras podrán presentarse en su idioma original. En caso de no ser español o inglés deberán ir acompañadas de subtítulos en alguno de estos dos idiomas.</w:t>
      </w:r>
    </w:p>
    <w:p w:rsidR="00E800D7" w:rsidRDefault="00E800D7" w:rsidP="00E800D7">
      <w:r>
        <w:t>7. Formato para proyección final: El formato para la proyección de los cortometrajes finalistas será 1080p con codificación H264.</w:t>
      </w:r>
    </w:p>
    <w:p w:rsidR="00E800D7" w:rsidRDefault="00E800D7" w:rsidP="00E800D7">
      <w:r>
        <w:t>PREMIOS</w:t>
      </w:r>
    </w:p>
    <w:p w:rsidR="00E800D7" w:rsidRDefault="00E800D7" w:rsidP="00E800D7">
      <w:r>
        <w:t>La Sección Oficial de Competición contempla los siguientes premios, por los que se otorgará un trofeo honorífico:</w:t>
      </w:r>
    </w:p>
    <w:p w:rsidR="00E800D7" w:rsidRDefault="00E800D7" w:rsidP="00E800D7">
      <w:r>
        <w:t>• Mejor cortometraje 2016, Premio del Jurado.</w:t>
      </w:r>
    </w:p>
    <w:p w:rsidR="00E800D7" w:rsidRDefault="00E800D7" w:rsidP="00E800D7">
      <w:r>
        <w:t>• Mejor cortometraje 2016, Premio del Público</w:t>
      </w:r>
    </w:p>
    <w:p w:rsidR="00E800D7" w:rsidRDefault="00E800D7" w:rsidP="00E800D7">
      <w:r>
        <w:t>FINALISTAS</w:t>
      </w:r>
    </w:p>
    <w:p w:rsidR="00E800D7" w:rsidRDefault="00E800D7" w:rsidP="00E800D7">
      <w:r>
        <w:t>Las obras seleccionadas como finalistas por el Comité de preselección, serán proyectadas en el GRAN FÓRUM del Hotel AC CUZCO entre los días</w:t>
      </w:r>
    </w:p>
    <w:p w:rsidR="00E800D7" w:rsidRDefault="00E800D7" w:rsidP="00E800D7"/>
    <w:p w:rsidR="00E800D7" w:rsidRDefault="00E800D7" w:rsidP="00E800D7">
      <w:r>
        <w:lastRenderedPageBreak/>
        <w:t xml:space="preserve">4 de Febrero, 3 de Marzo, 14 de Abril, 5 de Mayo y 2 de Junio de 2016 de 20:00h a 21:00h. Haciendo un pase de 4 cortos por día. El listado de obras finalistas se dará a conocer el día 6 de Junio de 2016, así como los ganadores del premio del Jurado y del Público serán anunciados el día 9 de Junio de 2016. En ambos casos, será comunicado a través la Página de </w:t>
      </w:r>
      <w:proofErr w:type="spellStart"/>
      <w:r>
        <w:t>Facebook</w:t>
      </w:r>
      <w:proofErr w:type="spellEnd"/>
      <w:r>
        <w:t xml:space="preserve"> AC HOTEL CUZCO </w:t>
      </w:r>
      <w:proofErr w:type="spellStart"/>
      <w:r>
        <w:t>by</w:t>
      </w:r>
      <w:proofErr w:type="spellEnd"/>
      <w:r>
        <w:t xml:space="preserve"> MARRIOTT y en sus redes sociales.</w:t>
      </w:r>
    </w:p>
    <w:p w:rsidR="00E800D7" w:rsidRDefault="00E800D7" w:rsidP="00E800D7">
      <w:r>
        <w:t>JURADO</w:t>
      </w:r>
    </w:p>
    <w:p w:rsidR="00E800D7" w:rsidRDefault="00E800D7" w:rsidP="00E800D7">
      <w:r>
        <w:t>Se realizará una preselección a cargo de un Comité de preselección formado por profesionales del sector audiovisual y de la animación y/o miembros organizadores del Festival.</w:t>
      </w:r>
    </w:p>
    <w:p w:rsidR="00E800D7" w:rsidRDefault="00E800D7" w:rsidP="00E800D7">
      <w:r>
        <w:t xml:space="preserve">El Jurado del Festival fallará el premio entre los finalistas del concurso pudiéndose declarar como desierto. El fallo del jurado será inapelable y se hará público a través de la </w:t>
      </w:r>
      <w:proofErr w:type="spellStart"/>
      <w:r>
        <w:t>Pág</w:t>
      </w:r>
      <w:proofErr w:type="spellEnd"/>
      <w:r>
        <w:t xml:space="preserve"> de </w:t>
      </w:r>
      <w:proofErr w:type="spellStart"/>
      <w:r>
        <w:t>Facebook</w:t>
      </w:r>
      <w:proofErr w:type="spellEnd"/>
      <w:r>
        <w:t xml:space="preserve"> AC HOTEL CUZCO </w:t>
      </w:r>
      <w:proofErr w:type="spellStart"/>
      <w:r>
        <w:t>by</w:t>
      </w:r>
      <w:proofErr w:type="spellEnd"/>
      <w:r>
        <w:t xml:space="preserve"> MARRIOTT así como en las redes sociales de la organización.</w:t>
      </w:r>
    </w:p>
    <w:p w:rsidR="00E800D7" w:rsidRDefault="00E800D7" w:rsidP="00E800D7">
      <w:r>
        <w:t xml:space="preserve">En el caso del premio del público, la votación será emitida entre los espectadores asistentes a la proyección de los cortometrajes finalistas, resultando ganador el cortometraje que mayor puntuación logre, pudiéndose declarar como desierto. El fallo del público será inapelable y se hará público a través de la </w:t>
      </w:r>
      <w:proofErr w:type="spellStart"/>
      <w:r>
        <w:t>Pág</w:t>
      </w:r>
      <w:proofErr w:type="spellEnd"/>
      <w:r>
        <w:t xml:space="preserve"> de </w:t>
      </w:r>
      <w:proofErr w:type="spellStart"/>
      <w:r>
        <w:t>Facebook</w:t>
      </w:r>
      <w:proofErr w:type="spellEnd"/>
      <w:r>
        <w:t xml:space="preserve"> AC HOTEL CUZCO </w:t>
      </w:r>
      <w:proofErr w:type="spellStart"/>
      <w:r>
        <w:t>by</w:t>
      </w:r>
      <w:proofErr w:type="spellEnd"/>
      <w:r>
        <w:t xml:space="preserve"> MARRIOTT así como en las redes sociales de la organización.</w:t>
      </w:r>
    </w:p>
    <w:p w:rsidR="00E800D7" w:rsidRDefault="00E800D7" w:rsidP="00E800D7">
      <w:r>
        <w:t>DERECHOS DE LAS OBRAS</w:t>
      </w:r>
    </w:p>
    <w:p w:rsidR="00E800D7" w:rsidRDefault="00E800D7" w:rsidP="00E800D7">
      <w:r>
        <w:t xml:space="preserve">Los participantes eximen al Festival de Cortos AC HOTEL CUZCO </w:t>
      </w:r>
      <w:proofErr w:type="spellStart"/>
      <w:r>
        <w:t>by</w:t>
      </w:r>
      <w:proofErr w:type="spellEnd"/>
      <w:r>
        <w:t xml:space="preserve"> MARRIOTT de cualquier responsabilidad legal sobre los contenidos de los cortometrajes así como de cualquier transgresión de la legislación vigente en la que pudieran incurrir las obras presentadas.</w:t>
      </w:r>
    </w:p>
    <w:p w:rsidR="00E800D7" w:rsidRDefault="00E800D7" w:rsidP="00E800D7">
      <w:r>
        <w:t>LICENCIA DE DERECHOS DE LAS OBRAS SELECCIONADAS</w:t>
      </w:r>
    </w:p>
    <w:p w:rsidR="00E800D7" w:rsidRDefault="00E800D7" w:rsidP="00E800D7">
      <w:r>
        <w:t xml:space="preserve">Los participantes, ceden su obra y los derechos de la misma para su proyección, reproducción, comunicación y difusión por parte de la organización del Festival de Cortos AC HOTEL CUZCO </w:t>
      </w:r>
      <w:proofErr w:type="spellStart"/>
      <w:r>
        <w:t>by</w:t>
      </w:r>
      <w:proofErr w:type="spellEnd"/>
      <w:r>
        <w:t xml:space="preserve"> MARRIOTT con fines promocionales de la obra y del autor, sin ánimo de lucro y en ningún caso para explotación comercial.</w:t>
      </w:r>
    </w:p>
    <w:p w:rsidR="00E800D7" w:rsidRDefault="00E800D7" w:rsidP="00E800D7">
      <w:r>
        <w:t>ACEPTACIÓN DE LAS BASES</w:t>
      </w:r>
    </w:p>
    <w:p w:rsidR="00E800D7" w:rsidRDefault="00E800D7" w:rsidP="00E800D7">
      <w:r>
        <w:t xml:space="preserve">La participación en el Festival de Cortos de AC HOTEL CUZCO </w:t>
      </w:r>
      <w:proofErr w:type="spellStart"/>
      <w:r>
        <w:t>by</w:t>
      </w:r>
      <w:proofErr w:type="spellEnd"/>
      <w:r>
        <w:t xml:space="preserve"> MARRIOTT implica la plena aceptación de las presentes bases así como, ante posibles dudas en la interpretación de las mismas, la resolución de estas por parte de la organización.</w:t>
      </w:r>
    </w:p>
    <w:p w:rsidR="00E800D7" w:rsidRDefault="00E800D7" w:rsidP="00E800D7">
      <w:r>
        <w:t>Los organizadores se reservan el derecho de cambiar estas bases en casos realmente excepcionales.</w:t>
      </w:r>
    </w:p>
    <w:p w:rsidR="00C70290" w:rsidRDefault="00E800D7" w:rsidP="00E800D7">
      <w:r>
        <w:t>Madrid a 7 de Enero de 2016</w:t>
      </w:r>
    </w:p>
    <w:sectPr w:rsidR="00C70290" w:rsidSect="00C7029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E800D7"/>
    <w:rsid w:val="00C70290"/>
    <w:rsid w:val="00E800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29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77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649</Words>
  <Characters>3571</Characters>
  <Application>Microsoft Office Word</Application>
  <DocSecurity>0</DocSecurity>
  <Lines>29</Lines>
  <Paragraphs>8</Paragraphs>
  <ScaleCrop>false</ScaleCrop>
  <Company/>
  <LinksUpToDate>false</LinksUpToDate>
  <CharactersWithSpaces>4212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 PLANAS</dc:creator>
  <cp:lastModifiedBy>FRANC PLANAS</cp:lastModifiedBy>
  <cp:revision>1</cp:revision>
  <dcterms:created xsi:type="dcterms:W3CDTF">2016-01-11T13:16:00Z</dcterms:created>
  <dcterms:modified xsi:type="dcterms:W3CDTF">2016-01-11T13:18:00Z</dcterms:modified>
</cp:coreProperties>
</file>