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CB" w:rsidRPr="006456CB" w:rsidRDefault="006456CB" w:rsidP="006456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s-ES"/>
        </w:rPr>
      </w:pPr>
      <w:r w:rsidRPr="006456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s-ES"/>
        </w:rPr>
        <w:t>ELIGIBILITIES &amp; RULES</w:t>
      </w:r>
    </w:p>
    <w:p w:rsidR="006456CB" w:rsidRPr="006456CB" w:rsidRDefault="006456CB" w:rsidP="006456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s-ES"/>
        </w:rPr>
      </w:pPr>
      <w:r w:rsidRPr="006456CB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lang w:val="en-US" w:eastAsia="es-ES"/>
        </w:rPr>
        <w:t>A- General Eligibility &amp; Rules</w:t>
      </w:r>
    </w:p>
    <w:p w:rsidR="006456CB" w:rsidRPr="006456CB" w:rsidRDefault="006456CB" w:rsidP="006456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456C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Participation is free. Both local and international entries are welcome.</w:t>
      </w:r>
    </w:p>
    <w:p w:rsidR="006456CB" w:rsidRPr="006456CB" w:rsidRDefault="006456CB" w:rsidP="006456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456C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Deadline for submissions: June 19, 2018. </w:t>
      </w:r>
      <w:hyperlink r:id="rId5" w:history="1">
        <w:r w:rsidRPr="006456CB">
          <w:rPr>
            <w:rFonts w:ascii="Times New Roman" w:eastAsia="Times New Roman" w:hAnsi="Times New Roman" w:cs="Times New Roman"/>
            <w:color w:val="00CCFF"/>
            <w:sz w:val="24"/>
            <w:szCs w:val="24"/>
            <w:u w:val="single"/>
            <w:lang w:val="en-US" w:eastAsia="es-ES"/>
          </w:rPr>
          <w:t>SUBMIT HERE</w:t>
        </w:r>
      </w:hyperlink>
    </w:p>
    <w:p w:rsidR="006456CB" w:rsidRPr="006456CB" w:rsidRDefault="006456CB" w:rsidP="006456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456C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Material must not present any culturally, religiously or sexually offensive content.</w:t>
      </w:r>
    </w:p>
    <w:p w:rsidR="006456CB" w:rsidRPr="006456CB" w:rsidRDefault="006456CB" w:rsidP="006456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456C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Festival Selection Board will allow up to 2 entries by the same student, but not in the same category.</w:t>
      </w:r>
    </w:p>
    <w:p w:rsidR="006456CB" w:rsidRPr="006456CB" w:rsidRDefault="006456CB" w:rsidP="006456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456C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Entrant will allow usage of footage, but films will never be screened without the entrant’s approval.</w:t>
      </w:r>
    </w:p>
    <w:p w:rsidR="006456CB" w:rsidRPr="006456CB" w:rsidRDefault="006456CB" w:rsidP="006456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456C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Students must be aged between 17 and 28 years old.</w:t>
      </w:r>
    </w:p>
    <w:p w:rsidR="006456CB" w:rsidRPr="006456CB" w:rsidRDefault="006456CB" w:rsidP="006456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s-ES"/>
        </w:rPr>
      </w:pPr>
      <w:r w:rsidRPr="006456CB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lang w:val="en-US" w:eastAsia="es-ES"/>
        </w:rPr>
        <w:t>B- The Categories:</w:t>
      </w:r>
    </w:p>
    <w:p w:rsidR="006456CB" w:rsidRPr="006456CB" w:rsidRDefault="006456CB" w:rsidP="00645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456C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To be eligible for entry, short films must fall into one of the following categories:</w:t>
      </w:r>
    </w:p>
    <w:p w:rsidR="006456CB" w:rsidRPr="006456CB" w:rsidRDefault="006456CB" w:rsidP="006456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456C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s-ES"/>
        </w:rPr>
        <w:t>Documentary:</w:t>
      </w:r>
      <w:r w:rsidRPr="006456C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a factual report on a chosen subject or idea.</w:t>
      </w:r>
    </w:p>
    <w:p w:rsidR="006456CB" w:rsidRPr="006456CB" w:rsidRDefault="006456CB" w:rsidP="006456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456C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s-ES"/>
        </w:rPr>
        <w:t>Fiction:</w:t>
      </w:r>
      <w:r w:rsidRPr="006456C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an original fictitious story of any genre.</w:t>
      </w:r>
    </w:p>
    <w:p w:rsidR="006456CB" w:rsidRPr="006456CB" w:rsidRDefault="006456CB" w:rsidP="006456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456C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s-ES"/>
        </w:rPr>
        <w:t>Animation:</w:t>
      </w:r>
      <w:r w:rsidRPr="006456C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a story told by giving life to inanimate objects or character designs.</w:t>
      </w:r>
    </w:p>
    <w:p w:rsidR="006456CB" w:rsidRPr="006456CB" w:rsidRDefault="006456CB" w:rsidP="006456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456C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s-ES"/>
        </w:rPr>
        <w:t>Screen Play:</w:t>
      </w:r>
      <w:r w:rsidRPr="006456C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an original story (not based upon previously published material).</w:t>
      </w:r>
    </w:p>
    <w:p w:rsidR="006456CB" w:rsidRPr="006456CB" w:rsidRDefault="006456CB" w:rsidP="006456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6456CB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lang w:eastAsia="es-ES"/>
        </w:rPr>
        <w:t xml:space="preserve">C- The </w:t>
      </w:r>
      <w:proofErr w:type="spellStart"/>
      <w:r w:rsidRPr="006456CB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lang w:eastAsia="es-ES"/>
        </w:rPr>
        <w:t>Prizes</w:t>
      </w:r>
      <w:proofErr w:type="spellEnd"/>
      <w:r w:rsidRPr="006456CB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lang w:eastAsia="es-ES"/>
        </w:rPr>
        <w:t xml:space="preserve"> &amp; Awards:</w:t>
      </w:r>
    </w:p>
    <w:p w:rsidR="006456CB" w:rsidRPr="006456CB" w:rsidRDefault="006456CB" w:rsidP="006456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456C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The best film in each category will receive a cash prize as well as the ORIGINAL NARRATIVE trophy, presented at the Original Narrative Awards Ceremony to the director. </w:t>
      </w:r>
      <w:proofErr w:type="spellStart"/>
      <w:r w:rsidRPr="006456CB">
        <w:rPr>
          <w:rFonts w:ascii="Times New Roman" w:eastAsia="Times New Roman" w:hAnsi="Times New Roman" w:cs="Times New Roman"/>
          <w:sz w:val="24"/>
          <w:szCs w:val="24"/>
          <w:lang w:eastAsia="es-ES"/>
        </w:rPr>
        <w:t>There</w:t>
      </w:r>
      <w:proofErr w:type="spellEnd"/>
      <w:r w:rsidRPr="006456C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456CB">
        <w:rPr>
          <w:rFonts w:ascii="Times New Roman" w:eastAsia="Times New Roman" w:hAnsi="Times New Roman" w:cs="Times New Roman"/>
          <w:sz w:val="24"/>
          <w:szCs w:val="24"/>
          <w:lang w:eastAsia="es-ES"/>
        </w:rPr>
        <w:t>will</w:t>
      </w:r>
      <w:proofErr w:type="spellEnd"/>
      <w:r w:rsidRPr="006456C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456CB">
        <w:rPr>
          <w:rFonts w:ascii="Times New Roman" w:eastAsia="Times New Roman" w:hAnsi="Times New Roman" w:cs="Times New Roman"/>
          <w:sz w:val="24"/>
          <w:szCs w:val="24"/>
          <w:lang w:eastAsia="es-ES"/>
        </w:rPr>
        <w:t>only</w:t>
      </w:r>
      <w:proofErr w:type="spellEnd"/>
      <w:r w:rsidRPr="006456C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456CB">
        <w:rPr>
          <w:rFonts w:ascii="Times New Roman" w:eastAsia="Times New Roman" w:hAnsi="Times New Roman" w:cs="Times New Roman"/>
          <w:sz w:val="24"/>
          <w:szCs w:val="24"/>
          <w:lang w:eastAsia="es-ES"/>
        </w:rPr>
        <w:t>be</w:t>
      </w:r>
      <w:proofErr w:type="spellEnd"/>
      <w:r w:rsidRPr="006456C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456CB">
        <w:rPr>
          <w:rFonts w:ascii="Times New Roman" w:eastAsia="Times New Roman" w:hAnsi="Times New Roman" w:cs="Times New Roman"/>
          <w:sz w:val="24"/>
          <w:szCs w:val="24"/>
          <w:lang w:eastAsia="es-ES"/>
        </w:rPr>
        <w:t>one</w:t>
      </w:r>
      <w:proofErr w:type="spellEnd"/>
      <w:r w:rsidRPr="006456C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456CB">
        <w:rPr>
          <w:rFonts w:ascii="Times New Roman" w:eastAsia="Times New Roman" w:hAnsi="Times New Roman" w:cs="Times New Roman"/>
          <w:sz w:val="24"/>
          <w:szCs w:val="24"/>
          <w:lang w:eastAsia="es-ES"/>
        </w:rPr>
        <w:t>winner</w:t>
      </w:r>
      <w:proofErr w:type="spellEnd"/>
      <w:r w:rsidRPr="006456C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 </w:t>
      </w:r>
      <w:proofErr w:type="spellStart"/>
      <w:r w:rsidRPr="006456CB">
        <w:rPr>
          <w:rFonts w:ascii="Times New Roman" w:eastAsia="Times New Roman" w:hAnsi="Times New Roman" w:cs="Times New Roman"/>
          <w:sz w:val="24"/>
          <w:szCs w:val="24"/>
          <w:lang w:eastAsia="es-ES"/>
        </w:rPr>
        <w:t>category</w:t>
      </w:r>
      <w:proofErr w:type="spellEnd"/>
      <w:r w:rsidRPr="006456C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456CB" w:rsidRPr="006456CB" w:rsidRDefault="006456CB" w:rsidP="006456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456C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Selected films will be provided with all the necessary details via email by the second week of July 2018.</w:t>
      </w:r>
    </w:p>
    <w:p w:rsidR="006456CB" w:rsidRPr="006456CB" w:rsidRDefault="006456CB" w:rsidP="006456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456C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The films that are not shortlisted will be notified via email by the second week of July 2018.</w:t>
      </w:r>
    </w:p>
    <w:p w:rsidR="006456CB" w:rsidRPr="006456CB" w:rsidRDefault="006456CB" w:rsidP="006456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456C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All decisions are final, and the Festival Selection Board reserves the right to not provide any justification and/or comments regarding non-qualifying entries.</w:t>
      </w:r>
    </w:p>
    <w:p w:rsidR="006456CB" w:rsidRPr="006456CB" w:rsidRDefault="006456CB" w:rsidP="00645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456C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 </w:t>
      </w:r>
    </w:p>
    <w:p w:rsidR="006456CB" w:rsidRPr="006456CB" w:rsidRDefault="006456CB" w:rsidP="006456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s-ES"/>
        </w:rPr>
      </w:pPr>
      <w:r w:rsidRPr="006456CB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lang w:val="en-US" w:eastAsia="es-ES"/>
        </w:rPr>
        <w:t>D- Eligibility by Category:</w:t>
      </w:r>
    </w:p>
    <w:p w:rsidR="006456CB" w:rsidRPr="006456CB" w:rsidRDefault="006456CB" w:rsidP="00645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456C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For the Documentary, Fiction &amp; Animation categories:</w:t>
      </w:r>
    </w:p>
    <w:p w:rsidR="006456CB" w:rsidRPr="006456CB" w:rsidRDefault="006456CB" w:rsidP="006456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456C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Length of Fiction and Documentary between 5 and 25 minutes; Animation up to 25minutes; including credits.</w:t>
      </w:r>
    </w:p>
    <w:p w:rsidR="006456CB" w:rsidRPr="006456CB" w:rsidRDefault="006456CB" w:rsidP="006456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456C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Production date not to exceed 2 years back.</w:t>
      </w:r>
    </w:p>
    <w:p w:rsidR="006456CB" w:rsidRPr="006456CB" w:rsidRDefault="006456CB" w:rsidP="006456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456C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All </w:t>
      </w:r>
      <w:proofErr w:type="spellStart"/>
      <w:r w:rsidRPr="006456C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vdeos</w:t>
      </w:r>
      <w:proofErr w:type="spellEnd"/>
      <w:r w:rsidRPr="006456C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to be submitted to the website in MP4 format H264. </w:t>
      </w:r>
      <w:hyperlink r:id="rId6" w:history="1">
        <w:r w:rsidRPr="006456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How do I convert my video to MP4 format H264?</w:t>
        </w:r>
      </w:hyperlink>
    </w:p>
    <w:p w:rsidR="006456CB" w:rsidRPr="006456CB" w:rsidRDefault="006456CB" w:rsidP="006456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456C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If shot in a language other than </w:t>
      </w:r>
      <w:proofErr w:type="spellStart"/>
      <w:proofErr w:type="gramStart"/>
      <w:r w:rsidRPr="006456C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english</w:t>
      </w:r>
      <w:proofErr w:type="spellEnd"/>
      <w:proofErr w:type="gramEnd"/>
      <w:r w:rsidRPr="006456C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entries must contain </w:t>
      </w:r>
      <w:proofErr w:type="spellStart"/>
      <w:r w:rsidRPr="006456C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english</w:t>
      </w:r>
      <w:proofErr w:type="spellEnd"/>
      <w:r w:rsidRPr="006456C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subtitles.</w:t>
      </w:r>
    </w:p>
    <w:p w:rsidR="006456CB" w:rsidRPr="006456CB" w:rsidRDefault="006456CB" w:rsidP="006456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456C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lastRenderedPageBreak/>
        <w:t>Entry must include a letter of enrollment from entrant’s university (or attestation of workshop participation) at the time of production.</w:t>
      </w:r>
    </w:p>
    <w:p w:rsidR="006456CB" w:rsidRPr="006456CB" w:rsidRDefault="006456CB" w:rsidP="006456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456C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No film may use COPYRIGHTED material including music, TV shows, or movies.</w:t>
      </w:r>
    </w:p>
    <w:p w:rsidR="006456CB" w:rsidRPr="006456CB" w:rsidRDefault="006456CB" w:rsidP="00645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456C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 </w:t>
      </w:r>
    </w:p>
    <w:p w:rsidR="006456CB" w:rsidRPr="006456CB" w:rsidRDefault="006456CB" w:rsidP="00645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456C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For the Screen Play category only:</w:t>
      </w:r>
    </w:p>
    <w:p w:rsidR="006456CB" w:rsidRPr="006456CB" w:rsidRDefault="006456CB" w:rsidP="006456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456C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Script should not exceed 25 A4 pages, with font specifications as such: 12pt, Courier font, standard margins.</w:t>
      </w:r>
    </w:p>
    <w:p w:rsidR="006456CB" w:rsidRPr="006456CB" w:rsidRDefault="006456CB" w:rsidP="006456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456C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Script completion date not to exceed 2 years back.</w:t>
      </w:r>
    </w:p>
    <w:p w:rsidR="006456CB" w:rsidRPr="006456CB" w:rsidRDefault="006456CB" w:rsidP="006456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456C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Story must be original (not based upon previously published material).</w:t>
      </w:r>
    </w:p>
    <w:p w:rsidR="006456CB" w:rsidRPr="006456CB" w:rsidRDefault="006456CB" w:rsidP="006456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456C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Format to be uploaded to the website in </w:t>
      </w:r>
      <w:proofErr w:type="spellStart"/>
      <w:r w:rsidRPr="006456C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pdf</w:t>
      </w:r>
      <w:proofErr w:type="spellEnd"/>
      <w:r w:rsidRPr="006456C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or </w:t>
      </w:r>
      <w:proofErr w:type="spellStart"/>
      <w:r w:rsidRPr="006456C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docx</w:t>
      </w:r>
      <w:proofErr w:type="spellEnd"/>
      <w:r w:rsidRPr="006456C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.</w:t>
      </w:r>
    </w:p>
    <w:p w:rsidR="006456CB" w:rsidRPr="006456CB" w:rsidRDefault="006456CB" w:rsidP="006456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456C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If written in a language other than English, the uploaded file must also include an English translation.</w:t>
      </w:r>
    </w:p>
    <w:p w:rsidR="006456CB" w:rsidRPr="006456CB" w:rsidRDefault="006456CB" w:rsidP="006456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456C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Entry must include a letter of enrollment from entrant’s university (or attestation of workshop participation) at the time of production.</w:t>
      </w:r>
    </w:p>
    <w:p w:rsidR="00A553F9" w:rsidRPr="006456CB" w:rsidRDefault="00A553F9">
      <w:pPr>
        <w:rPr>
          <w:lang w:val="en-US"/>
        </w:rPr>
      </w:pPr>
    </w:p>
    <w:sectPr w:rsidR="00A553F9" w:rsidRPr="006456CB" w:rsidSect="00A55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3AC5"/>
    <w:multiLevelType w:val="multilevel"/>
    <w:tmpl w:val="9132B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353DC"/>
    <w:multiLevelType w:val="multilevel"/>
    <w:tmpl w:val="C92C4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A85B67"/>
    <w:multiLevelType w:val="multilevel"/>
    <w:tmpl w:val="976A6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A03870"/>
    <w:multiLevelType w:val="multilevel"/>
    <w:tmpl w:val="C18A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3701A0"/>
    <w:multiLevelType w:val="multilevel"/>
    <w:tmpl w:val="EB66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56CB"/>
    <w:rsid w:val="00021879"/>
    <w:rsid w:val="006456CB"/>
    <w:rsid w:val="008B7594"/>
    <w:rsid w:val="00A5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F9"/>
  </w:style>
  <w:style w:type="paragraph" w:styleId="Ttulo1">
    <w:name w:val="heading 1"/>
    <w:basedOn w:val="Normal"/>
    <w:link w:val="Ttulo1Car"/>
    <w:uiPriority w:val="9"/>
    <w:qFormat/>
    <w:rsid w:val="00645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6456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56C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456C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456C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45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456CB"/>
    <w:rPr>
      <w:b/>
      <w:bCs/>
    </w:rPr>
  </w:style>
  <w:style w:type="character" w:customStyle="1" w:styleId="s2">
    <w:name w:val="s2"/>
    <w:basedOn w:val="Fuentedeprrafopredeter"/>
    <w:rsid w:val="006456CB"/>
  </w:style>
  <w:style w:type="character" w:customStyle="1" w:styleId="s4">
    <w:name w:val="s4"/>
    <w:basedOn w:val="Fuentedeprrafopredeter"/>
    <w:rsid w:val="006456CB"/>
  </w:style>
  <w:style w:type="character" w:customStyle="1" w:styleId="s5">
    <w:name w:val="s5"/>
    <w:basedOn w:val="Fuentedeprrafopredeter"/>
    <w:rsid w:val="00645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iginalnarrative.com/files/how_to_convert.pdf" TargetMode="External"/><Relationship Id="rId5" Type="http://schemas.openxmlformats.org/officeDocument/2006/relationships/hyperlink" Target="http://www.originalnarrative.com/en/submit-your-fil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436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 PLANAS</dc:creator>
  <cp:lastModifiedBy>FRANC PLANAS</cp:lastModifiedBy>
  <cp:revision>1</cp:revision>
  <dcterms:created xsi:type="dcterms:W3CDTF">2018-06-04T11:50:00Z</dcterms:created>
  <dcterms:modified xsi:type="dcterms:W3CDTF">2018-06-04T11:55:00Z</dcterms:modified>
</cp:coreProperties>
</file>