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B7" w:rsidRPr="007B5AB7" w:rsidRDefault="007B5AB7" w:rsidP="007B5AB7">
      <w:pPr>
        <w:rPr>
          <w:rFonts w:ascii="Verdana" w:hAnsi="Verdana"/>
          <w:b/>
          <w:sz w:val="20"/>
          <w:szCs w:val="20"/>
          <w:lang w:val="en-US"/>
        </w:rPr>
      </w:pPr>
      <w:r w:rsidRPr="007B5AB7">
        <w:rPr>
          <w:rFonts w:ascii="Verdana" w:hAnsi="Verdana"/>
          <w:b/>
          <w:sz w:val="20"/>
          <w:szCs w:val="20"/>
          <w:lang w:val="en-US"/>
        </w:rPr>
        <w:t>RELEASE FORM FOR NYC SHORT COMEDY FILM FESTIVAL.</w:t>
      </w:r>
    </w:p>
    <w:p w:rsidR="007B5AB7" w:rsidRPr="007B5AB7" w:rsidRDefault="007B5AB7" w:rsidP="007B5AB7">
      <w:pPr>
        <w:rPr>
          <w:rFonts w:ascii="Verdana" w:hAnsi="Verdana"/>
          <w:sz w:val="20"/>
          <w:szCs w:val="20"/>
          <w:lang w:val="en-US"/>
        </w:rPr>
      </w:pPr>
      <w:r w:rsidRPr="007B5AB7">
        <w:rPr>
          <w:rFonts w:ascii="Verdana" w:hAnsi="Verdana"/>
          <w:sz w:val="20"/>
          <w:szCs w:val="20"/>
          <w:lang w:val="en-US"/>
        </w:rPr>
        <w:t>Eligibility:</w:t>
      </w:r>
    </w:p>
    <w:p w:rsidR="007B5AB7" w:rsidRPr="007B5AB7" w:rsidRDefault="007B5AB7" w:rsidP="007B5AB7">
      <w:pPr>
        <w:pStyle w:val="Prrafodelista"/>
        <w:numPr>
          <w:ilvl w:val="0"/>
          <w:numId w:val="1"/>
        </w:numPr>
        <w:rPr>
          <w:rFonts w:ascii="Verdana" w:hAnsi="Verdana"/>
          <w:sz w:val="20"/>
          <w:szCs w:val="20"/>
          <w:lang w:val="en-US"/>
        </w:rPr>
      </w:pPr>
      <w:r w:rsidRPr="007B5AB7">
        <w:rPr>
          <w:rFonts w:ascii="Verdana" w:hAnsi="Verdana"/>
          <w:sz w:val="20"/>
          <w:szCs w:val="20"/>
          <w:lang w:val="en-US"/>
        </w:rPr>
        <w:t xml:space="preserve">COMEDY SHORT FILMS: 1 to 20 Minutes </w:t>
      </w:r>
    </w:p>
    <w:p w:rsidR="007B5AB7" w:rsidRPr="007B5AB7" w:rsidRDefault="007B5AB7" w:rsidP="007B5AB7">
      <w:pPr>
        <w:pStyle w:val="Prrafodelista"/>
        <w:numPr>
          <w:ilvl w:val="0"/>
          <w:numId w:val="1"/>
        </w:numPr>
        <w:rPr>
          <w:rFonts w:ascii="Verdana" w:hAnsi="Verdana"/>
          <w:sz w:val="20"/>
          <w:szCs w:val="20"/>
          <w:lang w:val="en-US"/>
        </w:rPr>
      </w:pPr>
      <w:r w:rsidRPr="007B5AB7">
        <w:rPr>
          <w:rFonts w:ascii="Verdana" w:hAnsi="Verdana"/>
          <w:sz w:val="20"/>
          <w:szCs w:val="20"/>
          <w:lang w:val="en-US"/>
        </w:rPr>
        <w:t xml:space="preserve">English subtitles are mandatory in case the language of the film not English. </w:t>
      </w:r>
    </w:p>
    <w:p w:rsidR="00DC5FE1" w:rsidRPr="007B5AB7" w:rsidRDefault="007B5AB7" w:rsidP="007B5AB7">
      <w:pPr>
        <w:rPr>
          <w:rFonts w:ascii="Verdana" w:hAnsi="Verdana"/>
          <w:sz w:val="20"/>
          <w:szCs w:val="20"/>
          <w:lang w:val="en-US"/>
        </w:rPr>
      </w:pPr>
      <w:r w:rsidRPr="007B5AB7">
        <w:rPr>
          <w:rFonts w:ascii="Verdana" w:hAnsi="Verdana"/>
          <w:sz w:val="20"/>
          <w:szCs w:val="20"/>
          <w:lang w:val="en-US"/>
        </w:rPr>
        <w:t>As a condition of entering the NYC Short Comedy Film Festival, hereafter known as NYCSCFF, I/we hereby certify that: 1. I/we am/are the sole creators of the film, script, short stories, poems which I/we have submitted to the NYCSCFF. 2. I/we warrant as sole and exclusive owner(s) of all legal right and title thereto have absolute authority to submit the enclosed material to NYCSCFF. 3. I/we understand that the NYCSCFF will not return and is not obligated to return my film or any other materials I/we have submitted to the NYCSCFF. 4. I/we hereby grant the NYCSCFF the nonexclusive right to use my name, photograph, and likeness in connection with any and all publicity and promotional activities regarding the NYCSCFF. 5. For filmmakers: NYCSCFF may transfer the submitted material to a hard drive for screening, if needed, and if the submitted material is selected for screening the submitted material may be used by NYCSCFF for promotional purposes. 6. I/we will indemnify and hold harmless NYCSCFF, its judges, sponsors and partners, individually and collectively, from and against all claims, demands, losses, damages, costs, liabilities and expenses including legal expenses arising out of or in connection with any and all claims, or third party claims based on material submitted to NYCSCFF. 7. I/we shall be solely responsible for taking all necessary steps to establish and protect my/our copyright in the submitted material, and the NYCSCFF shall have no obligation with respect thereto. The NYCSCFF shall have the right to reproduce all or part of said material for use in its publicity and any and all related communication directly associated with NYCSCFF. 8. I/we have read all of the festival rules, regulations and releases, understand them, and have complied with them. I/we understand that the festival rules, regulations and releases may change or be updated, and that it is my responsibility to read, understand and comply with any changes or updates.</w:t>
      </w:r>
    </w:p>
    <w:sectPr w:rsidR="00DC5FE1" w:rsidRPr="007B5AB7" w:rsidSect="00DC5F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33CE"/>
    <w:multiLevelType w:val="hybridMultilevel"/>
    <w:tmpl w:val="573C3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5AB7"/>
    <w:rsid w:val="000664EF"/>
    <w:rsid w:val="007B5AB7"/>
    <w:rsid w:val="00DC5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A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331</Words>
  <Characters>1824</Characters>
  <Application>Microsoft Office Word</Application>
  <DocSecurity>0</DocSecurity>
  <Lines>15</Lines>
  <Paragraphs>4</Paragraphs>
  <ScaleCrop>false</ScaleCrop>
  <Company>Hewlett-Packard Company</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1</cp:revision>
  <dcterms:created xsi:type="dcterms:W3CDTF">2015-12-02T12:47:00Z</dcterms:created>
  <dcterms:modified xsi:type="dcterms:W3CDTF">2015-12-02T12:58:00Z</dcterms:modified>
</cp:coreProperties>
</file>