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3" w:rsidRDefault="00F802E3">
      <w:pPr>
        <w:rPr>
          <w:rFonts w:eastAsia="Times New Roman" w:cs="Times New Roman"/>
          <w:b/>
          <w:bCs/>
          <w:color w:val="F97C00"/>
          <w:sz w:val="36"/>
          <w:szCs w:val="36"/>
          <w:lang w:eastAsia="fr-FR"/>
        </w:rPr>
      </w:pPr>
      <w:r w:rsidRPr="00085820">
        <w:rPr>
          <w:rFonts w:eastAsia="Times New Roman" w:cs="Times New Roman"/>
          <w:b/>
          <w:bCs/>
          <w:color w:val="F97C00"/>
          <w:sz w:val="36"/>
          <w:szCs w:val="36"/>
          <w:lang w:eastAsia="fr-FR"/>
        </w:rPr>
        <w:t>Future Festival Film (Festival du film écologique et de la protection de la Nature)</w:t>
      </w:r>
    </w:p>
    <w:p w:rsidR="00F802E3" w:rsidRDefault="00F802E3">
      <w:r w:rsidRPr="00085820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1</w:t>
      </w:r>
      <w:r w:rsidRPr="00085820">
        <w:rPr>
          <w:rFonts w:eastAsia="Times New Roman" w:cs="Times New Roman"/>
          <w:b/>
          <w:bCs/>
          <w:color w:val="000000"/>
          <w:sz w:val="24"/>
          <w:szCs w:val="24"/>
          <w:vertAlign w:val="superscript"/>
          <w:lang w:eastAsia="fr-FR"/>
        </w:rPr>
        <w:t>ère</w:t>
      </w:r>
      <w:r w:rsidRPr="00085820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 xml:space="preserve"> Edition à Dakar du 16 au 18 Novembre 2015</w:t>
      </w:r>
      <w:r w:rsidRPr="00085820">
        <w:rPr>
          <w:rFonts w:eastAsia="Times New Roman" w:cs="Times New Roman"/>
          <w:color w:val="000000"/>
          <w:sz w:val="24"/>
          <w:szCs w:val="24"/>
          <w:lang w:eastAsia="fr-FR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F802E3" w:rsidRPr="009C69C0" w:rsidTr="00CF4CA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1924" w:rsidRPr="00085820" w:rsidRDefault="00D81924" w:rsidP="00D81924">
            <w:pPr>
              <w:spacing w:before="100" w:beforeAutospacing="1" w:after="240" w:line="280" w:lineRule="atLeast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08582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festival accueille des films de tous genres et de toute durée qui traite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nt</w:t>
            </w:r>
            <w:r w:rsidRPr="0008582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de la p</w:t>
            </w:r>
            <w:r w:rsidRPr="000858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rotection de l'environnement et de la nature, du changement climatique,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de </w:t>
            </w:r>
            <w:r w:rsidRPr="000858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  <w:t>la politique énergétique, de l'énergie renouvelable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  <w:t>,</w:t>
            </w:r>
            <w:r w:rsidRPr="000858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du développement durable et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de </w:t>
            </w:r>
            <w:r w:rsidRPr="000858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la paix dans le monde.                                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</w:t>
            </w:r>
            <w:r w:rsidRPr="0008582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8582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Les cinéastes de tous pays peuvent proposer leur films sous titrés en français.</w:t>
            </w:r>
            <w:r w:rsidRPr="009C69C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08582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Les films seront reçus jusqu’au 20 octobre 2015</w:t>
            </w:r>
            <w:r w:rsidRPr="009C69C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08582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Une compétition sera organisée et trois films seront primés et recevront un trophée et éventuellement une somme d’argent selon le budget disponible.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                </w:t>
            </w:r>
            <w:r w:rsidRPr="0008582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Les projections auront lieu à l’université de Dakar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, les centres culturels</w:t>
            </w:r>
            <w:r w:rsidRPr="0008582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et dans les quartiers de Dakar en plein air.</w:t>
            </w:r>
          </w:p>
          <w:p w:rsidR="00D81924" w:rsidRPr="00085820" w:rsidRDefault="00D81924" w:rsidP="00D81924">
            <w:pPr>
              <w:spacing w:before="100" w:beforeAutospacing="1" w:after="240" w:line="280" w:lineRule="atLeast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08582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Contact : </w:t>
            </w:r>
          </w:p>
          <w:p w:rsidR="00D81924" w:rsidRDefault="00D81924" w:rsidP="00D81924">
            <w:pPr>
              <w:spacing w:before="40" w:after="12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18"/>
                <w:lang w:eastAsia="fr-FR"/>
              </w:rPr>
            </w:pPr>
            <w:hyperlink r:id="rId4" w:history="1">
              <w:r w:rsidRPr="00085820">
                <w:rPr>
                  <w:rStyle w:val="Lienhypertexte"/>
                  <w:rFonts w:eastAsia="Times New Roman" w:cs="Times New Roman"/>
                  <w:sz w:val="24"/>
                  <w:szCs w:val="24"/>
                  <w:lang w:eastAsia="fr-FR"/>
                </w:rPr>
                <w:t>khaliloundiaye@yahoo.fr</w:t>
              </w:r>
            </w:hyperlink>
            <w:r w:rsidRPr="0008582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    </w:t>
            </w:r>
            <w:r w:rsidRPr="0008582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Tel +221 77 632 56 27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                           </w:t>
            </w:r>
            <w:r w:rsidRPr="00085820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Immeuble Bada ciné Bd Gueule Tapée Dakar Sénégal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fr-FR"/>
              </w:rPr>
              <w:t xml:space="preserve"> </w:t>
            </w:r>
          </w:p>
          <w:p w:rsidR="00D81924" w:rsidRDefault="00D81924" w:rsidP="00D81924">
            <w:pPr>
              <w:spacing w:before="40" w:after="12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18"/>
                <w:lang w:eastAsia="fr-FR"/>
              </w:rPr>
            </w:pPr>
          </w:p>
          <w:p w:rsidR="009C69C0" w:rsidRPr="009C69C0" w:rsidRDefault="00F802E3" w:rsidP="00D81924">
            <w:pPr>
              <w:spacing w:before="40" w:after="12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97C00"/>
                <w:lang w:eastAsia="fr-FR"/>
              </w:rPr>
            </w:pPr>
            <w:r w:rsidRPr="009C69C0">
              <w:rPr>
                <w:rFonts w:ascii="Verdana" w:eastAsia="Times New Roman" w:hAnsi="Verdana" w:cs="Times New Roman"/>
                <w:b/>
                <w:bCs/>
                <w:color w:val="F97C00"/>
                <w:lang w:eastAsia="fr-FR"/>
              </w:rPr>
              <w:t xml:space="preserve">Règlement </w:t>
            </w:r>
          </w:p>
        </w:tc>
      </w:tr>
      <w:tr w:rsidR="00F802E3" w:rsidRPr="009C69C0" w:rsidTr="00CF4CA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802E3" w:rsidRDefault="00F802E3" w:rsidP="00CF4CA2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imes New Roman"/>
                <w:color w:val="000000"/>
                <w:sz w:val="18"/>
                <w:lang w:eastAsia="fr-FR"/>
              </w:rPr>
            </w:pPr>
            <w:r w:rsidRPr="009C69C0">
              <w:rPr>
                <w:rFonts w:ascii="Verdana" w:eastAsia="Times New Roman" w:hAnsi="Verdana" w:cs="Times New Roman"/>
                <w:color w:val="000000"/>
                <w:sz w:val="18"/>
                <w:lang w:eastAsia="fr-FR"/>
              </w:rPr>
              <w:t xml:space="preserve">Les films en compétition 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fr-FR"/>
              </w:rPr>
              <w:t>devront traiter des thèmes du festival et être inscrits avant la date limite 20 octobre 2015. Les inscriptions sont gratuites.</w:t>
            </w:r>
          </w:p>
          <w:p w:rsidR="00F802E3" w:rsidRDefault="00F802E3" w:rsidP="00CF4CA2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imes New Roman"/>
                <w:color w:val="000000"/>
                <w:sz w:val="18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lang w:eastAsia="fr-FR"/>
              </w:rPr>
              <w:t>Les films sélectionnés pourront être diffusés au maximum deux fois pendant le festival. Des extraits ne dépensant pas 2mn pourront être utilisés à des fins de communication et de promotion du festival.</w:t>
            </w:r>
          </w:p>
          <w:p w:rsidR="00F802E3" w:rsidRDefault="00F802E3" w:rsidP="00CF4CA2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imes New Roman"/>
                <w:color w:val="000000"/>
                <w:sz w:val="18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lang w:eastAsia="fr-FR"/>
              </w:rPr>
              <w:t>Les copies envoyées pour la sélection ne seront pas retournées par le festival. Elles seront conservées dans les archives du festival et pourront être consultées pour des fins non commerciales.</w:t>
            </w:r>
          </w:p>
          <w:p w:rsidR="00F802E3" w:rsidRDefault="00F802E3" w:rsidP="00CF4CA2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lang w:eastAsia="fr-FR"/>
              </w:rPr>
              <w:t xml:space="preserve"> Les films primés recevront une attestation et un trophée et subsidiairement, </w:t>
            </w:r>
            <w:r w:rsidRPr="00085820">
              <w:rPr>
                <w:rFonts w:ascii="Verdana" w:eastAsia="Times New Roman" w:hAnsi="Verdana" w:cs="Times New Roman"/>
                <w:b/>
                <w:color w:val="000000"/>
                <w:sz w:val="18"/>
                <w:lang w:eastAsia="fr-FR"/>
              </w:rPr>
              <w:t>si possible</w:t>
            </w:r>
            <w:r>
              <w:rPr>
                <w:rFonts w:ascii="Verdana" w:eastAsia="Times New Roman" w:hAnsi="Verdana" w:cs="Times New Roman"/>
                <w:color w:val="000000"/>
                <w:sz w:val="18"/>
                <w:lang w:eastAsia="fr-FR"/>
              </w:rPr>
              <w:t xml:space="preserve">, une somme d’argent en rapport avec les moyens disponibles du festival. </w:t>
            </w:r>
          </w:p>
          <w:p w:rsidR="009C69C0" w:rsidRPr="009C69C0" w:rsidRDefault="00D81924" w:rsidP="00CF4CA2">
            <w:pPr>
              <w:spacing w:before="100" w:beforeAutospacing="1" w:after="100" w:afterAutospacing="1" w:line="28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24554F" w:rsidRDefault="00D81924"/>
    <w:sectPr w:rsidR="0024554F" w:rsidSect="00CB2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02E3"/>
    <w:rsid w:val="00351BD9"/>
    <w:rsid w:val="00522985"/>
    <w:rsid w:val="0057623C"/>
    <w:rsid w:val="00817461"/>
    <w:rsid w:val="00C61C6D"/>
    <w:rsid w:val="00CB2767"/>
    <w:rsid w:val="00D81924"/>
    <w:rsid w:val="00DC7327"/>
    <w:rsid w:val="00DE297F"/>
    <w:rsid w:val="00EE0A1F"/>
    <w:rsid w:val="00F8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1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liloundiay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1797</Characters>
  <Application>Microsoft Office Word</Application>
  <DocSecurity>0</DocSecurity>
  <Lines>14</Lines>
  <Paragraphs>4</Paragraphs>
  <ScaleCrop>false</ScaleCrop>
  <Company>giv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Invité</cp:lastModifiedBy>
  <cp:revision>2</cp:revision>
  <dcterms:created xsi:type="dcterms:W3CDTF">2015-10-02T18:43:00Z</dcterms:created>
  <dcterms:modified xsi:type="dcterms:W3CDTF">2015-10-02T18:51:00Z</dcterms:modified>
</cp:coreProperties>
</file>