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E" w:rsidRPr="00274EDE" w:rsidRDefault="00274EDE" w:rsidP="00274EDE">
      <w:pPr>
        <w:pStyle w:val="Sinespaciado"/>
        <w:rPr>
          <w:rFonts w:ascii="Verdana" w:hAnsi="Verdana"/>
        </w:rPr>
      </w:pPr>
      <w:r w:rsidRPr="00274EDE">
        <w:rPr>
          <w:rFonts w:ascii="Verdana" w:hAnsi="Verdana"/>
        </w:rPr>
        <w:t>Feature Films: All Genres, Minimum 60 minutes, not to exceed 110 minutes</w:t>
      </w:r>
    </w:p>
    <w:p w:rsidR="00274EDE" w:rsidRPr="00274EDE" w:rsidRDefault="00274EDE" w:rsidP="00274EDE">
      <w:pPr>
        <w:pStyle w:val="Sinespaciado"/>
        <w:rPr>
          <w:rFonts w:ascii="Verdana" w:hAnsi="Verdana"/>
        </w:rPr>
      </w:pPr>
      <w:r w:rsidRPr="00274EDE">
        <w:rPr>
          <w:rFonts w:ascii="Verdana" w:hAnsi="Verdana"/>
        </w:rPr>
        <w:t>Short Films: All Genres, Minimum 1 minute, not to exceed 60 minutes</w:t>
      </w:r>
    </w:p>
    <w:p w:rsidR="00274EDE" w:rsidRPr="00274EDE" w:rsidRDefault="00274EDE" w:rsidP="00274EDE">
      <w:pPr>
        <w:pStyle w:val="Sinespaciado"/>
        <w:rPr>
          <w:rFonts w:ascii="Verdana" w:hAnsi="Verdana"/>
        </w:rPr>
      </w:pPr>
      <w:r w:rsidRPr="00274EDE">
        <w:rPr>
          <w:rFonts w:ascii="Verdana" w:hAnsi="Verdana"/>
        </w:rPr>
        <w:t>Experimental Films: All Genres, Minimum 30 seconds, not to exceed 60 minutes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 xml:space="preserve">Rules: </w:t>
      </w:r>
    </w:p>
    <w:p w:rsidR="00274EDE" w:rsidRPr="00274EDE" w:rsidRDefault="00274EDE" w:rsidP="00274EDE">
      <w:pPr>
        <w:pStyle w:val="Sinespaciado"/>
        <w:rPr>
          <w:rFonts w:ascii="Verdana" w:hAnsi="Verdana"/>
        </w:rPr>
      </w:pPr>
      <w:r w:rsidRPr="00274EDE">
        <w:rPr>
          <w:rFonts w:ascii="Verdana" w:hAnsi="Verdana"/>
        </w:rPr>
        <w:t>ONLY DIGITAL SUBMISSIONS WILL BE ACCEPTED</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The filmmaker is responsible for the film to be in NTSC format.</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FILMS WILL NOT BE REVIEWED UNTIL PAYMENT HAS BEEN MADE</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Entry Categories</w:t>
      </w:r>
    </w:p>
    <w:p w:rsidR="00274EDE" w:rsidRPr="00274EDE" w:rsidRDefault="00274EDE" w:rsidP="00274EDE">
      <w:pPr>
        <w:pStyle w:val="Sinespaciado"/>
        <w:rPr>
          <w:rFonts w:ascii="Verdana" w:hAnsi="Verdana"/>
        </w:rPr>
      </w:pPr>
      <w:r w:rsidRPr="00274EDE">
        <w:rPr>
          <w:rFonts w:ascii="Verdana" w:hAnsi="Verdana"/>
        </w:rPr>
        <w:t>Feature Films:  All Genres, Minimum 60 minutes, not to exceed 110 minutes.</w:t>
      </w:r>
    </w:p>
    <w:p w:rsidR="00274EDE" w:rsidRPr="00274EDE" w:rsidRDefault="00274EDE" w:rsidP="00274EDE">
      <w:pPr>
        <w:pStyle w:val="Sinespaciado"/>
        <w:rPr>
          <w:rFonts w:ascii="Verdana" w:hAnsi="Verdana"/>
        </w:rPr>
      </w:pPr>
      <w:r w:rsidRPr="00274EDE">
        <w:rPr>
          <w:rFonts w:ascii="Verdana" w:hAnsi="Verdana"/>
        </w:rPr>
        <w:t>Shorts: All Genres, Minimum 1 minutes, not to exceed 60 minutes.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Selection and qualification of entries will be completed on or before AUGUST 4, 2016 or prior depending upon receipt of entries.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   Submission Guide   ~</w:t>
      </w:r>
    </w:p>
    <w:p w:rsidR="00274EDE" w:rsidRPr="00274EDE" w:rsidRDefault="00274EDE" w:rsidP="00274EDE">
      <w:pPr>
        <w:pStyle w:val="Sinespaciado"/>
        <w:rPr>
          <w:rFonts w:ascii="Verdana" w:hAnsi="Verdana"/>
        </w:rPr>
      </w:pPr>
      <w:r w:rsidRPr="00274EDE">
        <w:rPr>
          <w:rFonts w:ascii="Verdana" w:hAnsi="Verdana"/>
        </w:rPr>
        <w:t>Eligibility Requirements</w:t>
      </w:r>
    </w:p>
    <w:p w:rsidR="00274EDE" w:rsidRPr="00274EDE" w:rsidRDefault="00274EDE" w:rsidP="00274EDE">
      <w:pPr>
        <w:pStyle w:val="Sinespaciado"/>
        <w:rPr>
          <w:rFonts w:ascii="Verdana" w:hAnsi="Verdana"/>
        </w:rPr>
      </w:pPr>
      <w:r w:rsidRPr="00274EDE">
        <w:rPr>
          <w:rFonts w:ascii="Verdana" w:hAnsi="Verdana"/>
        </w:rPr>
        <w:t>Any genre of film allowed.</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We want films completed BEFORE January 2016, if you have a film that was made sometime between August 1, 1890 and January 1, 2016, and have the rights to screen it, then we want to see your film!</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While we would like to see the newest films, we also believe that there are a lot of really good films that have been completed in the past and haven’t been seen by as many audiences as they could have.</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Films with distribution are accepted. Send a press kit if you have one.</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 xml:space="preserve">Films must be presented in English. Dubbing or Subtitles are allowed for films not originally shot in English. </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All Submissions must include a synopsis.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Programming preference is given to films without significant exposure in Wisconsin theatrical and broadcast markets prior to the Festival.</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The Another Independent International Film Festival (AIIFF) does not insist upon any premiere status, Rough cuts may not be submitted.</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You can submit more than one film, as long as each work meets the applicable criteria. Each film must be on a separate DVD. Multiple entries can be mailed together in the same envelope.</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lastRenderedPageBreak/>
        <w:t>Submissions in all categories must be received by the end of the day on JULY 15, 2016. Absolutely no late submissions will be considered after this date.</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Submission Fees will not be returned.</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AIIFF is a fund raiser for Chippewa Valley Community Television – The station’s main goal is to teach students, both young and old about film and television production, as well as civil discourse in keeping up with an individual’s civil rights, keeping a watchful eye on their government, and knowledge of what it means to live in a ‘free society’ and how to talk intelligently with one’s government elected officials. All funds collected from the film festival go directly to helping Chippewa Valley Community Television.</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One person should be designated as the contact for each entry. The Festival handles hundreds of submissions and can only successfully work with one contact per film. The contact need not be the director, but should be authorized to submit the work, supply information as described on the entry form, and speak on behalf of the film. All necessary rights and permissions for festival exhibition of each work submitted is the responsibility of the film production</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The Festival will not consider:</w:t>
      </w:r>
    </w:p>
    <w:p w:rsidR="00274EDE" w:rsidRPr="00274EDE" w:rsidRDefault="00274EDE" w:rsidP="00274EDE">
      <w:pPr>
        <w:pStyle w:val="Sinespaciado"/>
        <w:rPr>
          <w:rFonts w:ascii="Verdana" w:hAnsi="Verdana"/>
        </w:rPr>
      </w:pPr>
      <w:r w:rsidRPr="00274EDE">
        <w:rPr>
          <w:rFonts w:ascii="Verdana" w:hAnsi="Verdana"/>
        </w:rPr>
        <w:t>Exploitation films (as so defined by the film industry.) Commercials or advertisements. Industrial, medical, or institutional films. Video games. Stand-alone trailers.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The AIIFF reserves the right to determine eligibility of any work submitted.</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We must receive your entry fee prior to accepting your film for submission. Payments may be made online via Paypal gateway  Your fee is non-refundable.  You must also include your name &amp; contact information. .</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Terms and Conditions: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 xml:space="preserve">1. I have read, understood and complied with all eligibility requirements of the categories for which I would like this film to be considered. 2. To the best of my knowledge, all of the statements in this document are true. 3. This film is not subject to litigation nor is threatened by any litigation. 4. I am duly authorized to submit this film to the Festival and its Competition and understand if accepted, that the Festival holds the right to screen my film for Festival screening and non-commercial promotional purposes and to extract clips from this film for promotional purposes. 5. I understand that the Another Independent International Film Festival are not responsible for any type of damage to or loss of the print during screenings, at any other time during the course of the Festival, while the film is in the Festival’s possession or while en route to or from the Festival, and I release the Another Independent International Film Festival and from any and all liabilities regarding damage to or loss of the print while en route to/from the Festival or while it is in their possession. 6. Should this film win an award at the Another Independent International Film Festival, I am authorized and/or </w:t>
      </w:r>
      <w:r w:rsidRPr="00274EDE">
        <w:rPr>
          <w:rFonts w:ascii="Verdana" w:hAnsi="Verdana"/>
        </w:rPr>
        <w:lastRenderedPageBreak/>
        <w:t>empowered by all parties legally representing this film to name the individual(s) listed on the Award Designation List (to be received upon notice of selection to Festival) to receive any and all award(s). If a film is eligible for an award and no one was designated to accept the award, the award will be deemed forfeit and another award winner will be chosen. 7. In the event the designated party is unable to attend the awards ceremony, I understand that the director and/or producer of the film as listed in the credits of the film shall accept any and all awards in their stead. 8. If selected as a participant in the Festival, television ready media clips of the film must be provided by the date provided on notice of selection. 9. I am aware Festival may provide critics an opportunity to review films prior to the Festival 10. I understand that shipping charges of the screening copy of my film to the Festival are my responsibility and the Festival will not return my film to me.</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If Your Film is Accepted</w:t>
      </w:r>
    </w:p>
    <w:p w:rsidR="00274EDE" w:rsidRPr="00274EDE" w:rsidRDefault="00274EDE" w:rsidP="00274EDE">
      <w:pPr>
        <w:pStyle w:val="Sinespaciado"/>
        <w:rPr>
          <w:rFonts w:ascii="Verdana" w:hAnsi="Verdana"/>
        </w:rPr>
      </w:pPr>
      <w:r w:rsidRPr="00274EDE">
        <w:rPr>
          <w:rFonts w:ascii="Verdana" w:hAnsi="Verdana"/>
        </w:rPr>
        <w:t>All contacts will be notified of their film’s status (accepted or not accepted into the Festival) no later than October 30, 2015. At that time we’ll also notify any filmmakers who are receiving awards for their work. We’ll send you more information about what’s required at that point, including at least one still photo from the film and photos of the filmmakers.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The Festival’s print traffic coordinator will make arrangements for getting the final exhibition version of your film.</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The Another Independent International Film Festival regrets that it is not able to financially support travel expenses. Acceptance of your film into the Festival program should not be interpreted as also including travel costs or other expenses.</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A certain number of free tickets to your film’s screening(s) will be arranged for the contact person. The exact number may vary depending on the size of the theater and the number of other filmmakers included in the same program (such as for shorts programs where there may be a dozen films together).</w:t>
      </w:r>
    </w:p>
    <w:p w:rsidR="00274EDE" w:rsidRPr="00274EDE" w:rsidRDefault="00274EDE" w:rsidP="00274EDE">
      <w:pPr>
        <w:pStyle w:val="Sinespaciado"/>
        <w:rPr>
          <w:rFonts w:ascii="Verdana" w:hAnsi="Verdana"/>
        </w:rPr>
      </w:pPr>
    </w:p>
    <w:p w:rsidR="00274EDE" w:rsidRPr="00274EDE" w:rsidRDefault="00274EDE" w:rsidP="00274EDE">
      <w:pPr>
        <w:pStyle w:val="Sinespaciado"/>
        <w:rPr>
          <w:rFonts w:ascii="Verdana" w:hAnsi="Verdana"/>
        </w:rPr>
      </w:pPr>
      <w:r w:rsidRPr="00274EDE">
        <w:rPr>
          <w:rFonts w:ascii="Verdana" w:hAnsi="Verdana"/>
        </w:rPr>
        <w:t>We encourage anyone connected to the production to attend, but the Festival can only set aside a small number of tickets for each filmmaker. Filmmakers will also receive a free ticket package to see other films around the Festival. These can be used by filmmakers, or shared with friends if you are not able to attend. The specific details of how many free tickets, and how to receive them, will be sent to you if your film is accepted.</w:t>
      </w:r>
    </w:p>
    <w:p w:rsidR="00945653" w:rsidRDefault="00945653" w:rsidP="00274EDE">
      <w:pPr>
        <w:pStyle w:val="Sinespaciado"/>
      </w:pPr>
    </w:p>
    <w:sectPr w:rsidR="00945653" w:rsidSect="009456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4EDE"/>
    <w:rsid w:val="00274EDE"/>
    <w:rsid w:val="009456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4EDE"/>
    <w:pPr>
      <w:spacing w:after="0" w:line="240" w:lineRule="auto"/>
    </w:pPr>
  </w:style>
</w:styles>
</file>

<file path=word/webSettings.xml><?xml version="1.0" encoding="utf-8"?>
<w:webSettings xmlns:r="http://schemas.openxmlformats.org/officeDocument/2006/relationships" xmlns:w="http://schemas.openxmlformats.org/wordprocessingml/2006/main">
  <w:divs>
    <w:div w:id="2194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6133</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2016-02-24T09:22:00Z</dcterms:created>
  <dcterms:modified xsi:type="dcterms:W3CDTF">2016-02-24T09:22:00Z</dcterms:modified>
</cp:coreProperties>
</file>