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04" w:rsidRDefault="00380F01" w:rsidP="00380F01">
      <w:r>
        <w:t>SpIFF Rules:</w:t>
      </w:r>
    </w:p>
    <w:p w:rsidR="00380F01" w:rsidRDefault="00380F01" w:rsidP="00380F01">
      <w:pPr>
        <w:pStyle w:val="NormalWeb"/>
        <w:shd w:val="clear" w:color="auto" w:fill="FFFFFF"/>
        <w:spacing w:after="312" w:afterAutospacing="0"/>
        <w:rPr>
          <w:rFonts w:ascii="Verdana" w:hAnsi="Verdana"/>
          <w:color w:val="000000"/>
          <w:sz w:val="16"/>
          <w:szCs w:val="16"/>
        </w:rPr>
      </w:pPr>
      <w:r>
        <w:rPr>
          <w:rFonts w:ascii="Verdana" w:hAnsi="Verdana"/>
          <w:color w:val="000000"/>
          <w:sz w:val="16"/>
          <w:szCs w:val="16"/>
        </w:rPr>
        <w:t>Feature films - 50</w:t>
      </w:r>
      <w:bookmarkStart w:id="0" w:name="_GoBack"/>
      <w:bookmarkEnd w:id="0"/>
      <w:r>
        <w:rPr>
          <w:rFonts w:ascii="Verdana" w:hAnsi="Verdana"/>
          <w:color w:val="000000"/>
          <w:sz w:val="16"/>
          <w:szCs w:val="16"/>
        </w:rPr>
        <w:t xml:space="preserve"> minutes and over running time</w:t>
      </w:r>
      <w:r>
        <w:rPr>
          <w:rStyle w:val="apple-converted-space"/>
          <w:rFonts w:ascii="Verdana" w:hAnsi="Verdana"/>
          <w:color w:val="000000"/>
          <w:sz w:val="16"/>
          <w:szCs w:val="16"/>
        </w:rPr>
        <w:t> </w:t>
      </w:r>
      <w:r>
        <w:rPr>
          <w:rFonts w:ascii="Verdana" w:hAnsi="Verdana"/>
          <w:color w:val="000000"/>
          <w:sz w:val="16"/>
          <w:szCs w:val="16"/>
        </w:rPr>
        <w:br/>
        <w:t>Mid-length films - 16- 49 minutes long running time</w:t>
      </w:r>
      <w:r>
        <w:rPr>
          <w:rStyle w:val="apple-converted-space"/>
          <w:rFonts w:ascii="Verdana" w:hAnsi="Verdana"/>
          <w:color w:val="000000"/>
          <w:sz w:val="16"/>
          <w:szCs w:val="16"/>
        </w:rPr>
        <w:t> </w:t>
      </w:r>
      <w:r>
        <w:rPr>
          <w:rFonts w:ascii="Verdana" w:hAnsi="Verdana"/>
          <w:color w:val="000000"/>
          <w:sz w:val="16"/>
          <w:szCs w:val="16"/>
        </w:rPr>
        <w:br/>
        <w:t>Short films - 15 minutes or less running time</w:t>
      </w:r>
    </w:p>
    <w:p w:rsidR="00380F01" w:rsidRDefault="00380F01" w:rsidP="00380F01">
      <w:pPr>
        <w:pStyle w:val="NormalWeb"/>
        <w:shd w:val="clear" w:color="auto" w:fill="FFFFFF"/>
        <w:spacing w:after="312" w:afterAutospacing="0"/>
        <w:rPr>
          <w:rFonts w:ascii="Verdana" w:hAnsi="Verdana"/>
          <w:color w:val="000000"/>
          <w:sz w:val="16"/>
          <w:szCs w:val="16"/>
        </w:rPr>
      </w:pPr>
      <w:r>
        <w:rPr>
          <w:rFonts w:ascii="Verdana" w:hAnsi="Verdana"/>
          <w:color w:val="000000"/>
          <w:sz w:val="16"/>
          <w:szCs w:val="16"/>
        </w:rPr>
        <w:t xml:space="preserve">*SpIFF will NOT consider open submissions that were publicly screened before September 1, 2014 or works that are readily available (i.e. without password protection) on the </w:t>
      </w:r>
      <w:proofErr w:type="gramStart"/>
      <w:r>
        <w:rPr>
          <w:rFonts w:ascii="Verdana" w:hAnsi="Verdana"/>
          <w:color w:val="000000"/>
          <w:sz w:val="16"/>
          <w:szCs w:val="16"/>
        </w:rPr>
        <w:t>internet</w:t>
      </w:r>
      <w:proofErr w:type="gramEnd"/>
      <w:r>
        <w:rPr>
          <w:rFonts w:ascii="Verdana" w:hAnsi="Verdana"/>
          <w:color w:val="000000"/>
          <w:sz w:val="16"/>
          <w:szCs w:val="16"/>
        </w:rPr>
        <w:t>, except in extraordinary circumstances. </w:t>
      </w:r>
    </w:p>
    <w:p w:rsidR="00380F01" w:rsidRDefault="00380F01" w:rsidP="00380F01">
      <w:pPr>
        <w:pStyle w:val="NormalWeb"/>
        <w:shd w:val="clear" w:color="auto" w:fill="FFFFFF"/>
        <w:spacing w:after="312" w:afterAutospacing="0"/>
        <w:rPr>
          <w:rFonts w:ascii="Verdana" w:hAnsi="Verdana"/>
          <w:color w:val="000000"/>
          <w:sz w:val="16"/>
          <w:szCs w:val="16"/>
        </w:rPr>
      </w:pPr>
      <w:r>
        <w:rPr>
          <w:rFonts w:ascii="Verdana" w:hAnsi="Verdana"/>
          <w:color w:val="000000"/>
          <w:sz w:val="16"/>
          <w:szCs w:val="16"/>
        </w:rPr>
        <w:t>SpIFF particularly welcomes submissions from Pacific Northwest filmmakers, however, open submissions that receive significant exhibition in Spokane prior to SpIFF, either via theatrical or broadcast venues, may be declined at the discretion of the programmers.  Please contact us at</w:t>
      </w:r>
      <w:r>
        <w:rPr>
          <w:rStyle w:val="apple-converted-space"/>
          <w:rFonts w:ascii="Verdana" w:hAnsi="Verdana"/>
          <w:color w:val="000000"/>
          <w:sz w:val="16"/>
          <w:szCs w:val="16"/>
        </w:rPr>
        <w:t> </w:t>
      </w:r>
      <w:hyperlink r:id="rId5" w:history="1">
        <w:r>
          <w:rPr>
            <w:rStyle w:val="Hyperlink"/>
            <w:rFonts w:ascii="Verdana" w:hAnsi="Verdana"/>
            <w:color w:val="B22222"/>
            <w:sz w:val="16"/>
            <w:szCs w:val="16"/>
          </w:rPr>
          <w:t>info@spokanefilmfestival.org</w:t>
        </w:r>
      </w:hyperlink>
      <w:r>
        <w:rPr>
          <w:rFonts w:ascii="Verdana" w:hAnsi="Verdana"/>
          <w:color w:val="000000"/>
          <w:sz w:val="16"/>
          <w:szCs w:val="16"/>
        </w:rPr>
        <w:t> </w:t>
      </w:r>
      <w:r>
        <w:rPr>
          <w:rStyle w:val="Emphasis"/>
          <w:rFonts w:ascii="Verdana" w:hAnsi="Verdana"/>
          <w:color w:val="000000"/>
          <w:sz w:val="16"/>
          <w:szCs w:val="16"/>
        </w:rPr>
        <w:t>before</w:t>
      </w:r>
      <w:r>
        <w:rPr>
          <w:rStyle w:val="apple-converted-space"/>
          <w:rFonts w:ascii="Verdana" w:hAnsi="Verdana"/>
          <w:color w:val="000000"/>
          <w:sz w:val="16"/>
          <w:szCs w:val="16"/>
        </w:rPr>
        <w:t> </w:t>
      </w:r>
      <w:r>
        <w:rPr>
          <w:rFonts w:ascii="Verdana" w:hAnsi="Verdana"/>
          <w:color w:val="000000"/>
          <w:sz w:val="16"/>
          <w:szCs w:val="16"/>
        </w:rPr>
        <w:t>submitting your work or before screening it in Spokane if you have any questions regarding this policy.</w:t>
      </w:r>
    </w:p>
    <w:p w:rsidR="00380F01" w:rsidRDefault="00380F01" w:rsidP="00380F01">
      <w:pPr>
        <w:shd w:val="clear" w:color="auto" w:fill="FFFFFF"/>
        <w:spacing w:before="100" w:beforeAutospacing="1" w:after="100" w:afterAutospacing="1"/>
        <w:outlineLvl w:val="3"/>
        <w:rPr>
          <w:rFonts w:ascii="Verdana" w:eastAsia="Times New Roman" w:hAnsi="Verdana"/>
          <w:color w:val="000000"/>
          <w:sz w:val="16"/>
          <w:szCs w:val="16"/>
        </w:rPr>
      </w:pPr>
      <w:r w:rsidRPr="00380F01">
        <w:rPr>
          <w:rFonts w:ascii="Verdana" w:eastAsia="Times New Roman" w:hAnsi="Verdana"/>
          <w:b/>
          <w:bCs/>
          <w:color w:val="000000"/>
          <w:sz w:val="16"/>
          <w:szCs w:val="16"/>
        </w:rPr>
        <w:t>Presentation Format:</w:t>
      </w:r>
      <w:r>
        <w:rPr>
          <w:rFonts w:ascii="Verdana" w:eastAsia="Times New Roman" w:hAnsi="Verdana"/>
          <w:b/>
          <w:bCs/>
          <w:color w:val="000000"/>
          <w:sz w:val="16"/>
          <w:szCs w:val="16"/>
        </w:rPr>
        <w:t xml:space="preserve"> </w:t>
      </w:r>
      <w:r w:rsidRPr="00380F01">
        <w:rPr>
          <w:rFonts w:ascii="Verdana" w:eastAsia="Times New Roman" w:hAnsi="Verdana"/>
          <w:color w:val="000000"/>
          <w:sz w:val="16"/>
          <w:szCs w:val="16"/>
        </w:rPr>
        <w:t>SpIFF will exhibit accepted works in Blu-Ray, DVD, or a then-current digital format as agreed upon by the filmmaker and SpIFF.   </w:t>
      </w:r>
    </w:p>
    <w:p w:rsidR="00380F01" w:rsidRPr="00380F01" w:rsidRDefault="00380F01" w:rsidP="00380F01">
      <w:pPr>
        <w:shd w:val="clear" w:color="auto" w:fill="FFFFFF"/>
        <w:spacing w:before="100" w:beforeAutospacing="1" w:after="100" w:afterAutospacing="1"/>
        <w:outlineLvl w:val="3"/>
        <w:rPr>
          <w:rFonts w:ascii="Verdana" w:eastAsia="Times New Roman" w:hAnsi="Verdana"/>
          <w:color w:val="000000"/>
          <w:sz w:val="16"/>
          <w:szCs w:val="16"/>
        </w:rPr>
      </w:pPr>
      <w:r w:rsidRPr="00380F01">
        <w:rPr>
          <w:rFonts w:ascii="Verdana" w:eastAsia="Times New Roman" w:hAnsi="Verdana"/>
          <w:b/>
          <w:bCs/>
          <w:color w:val="000000"/>
          <w:sz w:val="16"/>
          <w:szCs w:val="16"/>
        </w:rPr>
        <w:t>Notification:</w:t>
      </w:r>
      <w:r>
        <w:rPr>
          <w:rFonts w:ascii="Verdana" w:eastAsia="Times New Roman" w:hAnsi="Verdana"/>
          <w:b/>
          <w:bCs/>
          <w:color w:val="000000"/>
          <w:sz w:val="16"/>
          <w:szCs w:val="16"/>
        </w:rPr>
        <w:t xml:space="preserve"> </w:t>
      </w:r>
      <w:r w:rsidRPr="00380F01">
        <w:rPr>
          <w:rFonts w:ascii="Verdana" w:eastAsia="Times New Roman" w:hAnsi="Verdana"/>
          <w:color w:val="000000"/>
          <w:sz w:val="16"/>
          <w:szCs w:val="16"/>
        </w:rPr>
        <w:t>SpIFF will notify filmmakers who submit their work by e-mail in December 2015.  The decision of the judges will be final.   </w:t>
      </w:r>
    </w:p>
    <w:p w:rsidR="00380F01" w:rsidRPr="00380F01" w:rsidRDefault="00380F01" w:rsidP="00380F01">
      <w:pPr>
        <w:shd w:val="clear" w:color="auto" w:fill="FFFFFF"/>
        <w:spacing w:before="120"/>
        <w:rPr>
          <w:rFonts w:ascii="Verdana" w:eastAsia="Times New Roman" w:hAnsi="Verdana"/>
          <w:color w:val="000000"/>
          <w:sz w:val="16"/>
          <w:szCs w:val="16"/>
        </w:rPr>
      </w:pPr>
      <w:r w:rsidRPr="00380F01">
        <w:rPr>
          <w:rFonts w:ascii="Verdana" w:eastAsia="Times New Roman" w:hAnsi="Verdana"/>
          <w:b/>
          <w:bCs/>
          <w:color w:val="000000"/>
          <w:sz w:val="16"/>
          <w:szCs w:val="16"/>
        </w:rPr>
        <w:t>Loss and Damage:</w:t>
      </w:r>
      <w:r>
        <w:rPr>
          <w:rFonts w:ascii="Verdana" w:eastAsia="Times New Roman" w:hAnsi="Verdana"/>
          <w:b/>
          <w:bCs/>
          <w:color w:val="000000"/>
          <w:sz w:val="16"/>
          <w:szCs w:val="16"/>
        </w:rPr>
        <w:t xml:space="preserve"> </w:t>
      </w:r>
      <w:r w:rsidRPr="00380F01">
        <w:rPr>
          <w:rFonts w:ascii="Verdana" w:eastAsia="Times New Roman" w:hAnsi="Verdana"/>
          <w:color w:val="000000"/>
          <w:sz w:val="16"/>
          <w:szCs w:val="16"/>
        </w:rPr>
        <w:t>Every precaution will be taken to safeguard all materials submitted to SpIFF. However, we cannot accept or assume responsibility in the event of loss or damage. </w:t>
      </w:r>
    </w:p>
    <w:p w:rsidR="00380F01" w:rsidRDefault="00380F01" w:rsidP="00380F01"/>
    <w:sectPr w:rsidR="00380F01" w:rsidSect="008B6A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01"/>
    <w:rsid w:val="00380F01"/>
    <w:rsid w:val="007D2B90"/>
    <w:rsid w:val="008B6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9845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link w:val="Heading4Char"/>
    <w:uiPriority w:val="9"/>
    <w:qFormat/>
    <w:rsid w:val="00380F0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F01"/>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380F01"/>
  </w:style>
  <w:style w:type="character" w:styleId="Hyperlink">
    <w:name w:val="Hyperlink"/>
    <w:basedOn w:val="DefaultParagraphFont"/>
    <w:uiPriority w:val="99"/>
    <w:semiHidden/>
    <w:unhideWhenUsed/>
    <w:rsid w:val="00380F01"/>
    <w:rPr>
      <w:color w:val="0000FF"/>
      <w:u w:val="single"/>
    </w:rPr>
  </w:style>
  <w:style w:type="character" w:styleId="Emphasis">
    <w:name w:val="Emphasis"/>
    <w:basedOn w:val="DefaultParagraphFont"/>
    <w:uiPriority w:val="20"/>
    <w:qFormat/>
    <w:rsid w:val="00380F01"/>
    <w:rPr>
      <w:i/>
      <w:iCs/>
    </w:rPr>
  </w:style>
  <w:style w:type="character" w:customStyle="1" w:styleId="Heading4Char">
    <w:name w:val="Heading 4 Char"/>
    <w:basedOn w:val="DefaultParagraphFont"/>
    <w:link w:val="Heading4"/>
    <w:uiPriority w:val="9"/>
    <w:rsid w:val="00380F01"/>
    <w:rPr>
      <w:rFonts w:ascii="Times" w:hAnsi="Times"/>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link w:val="Heading4Char"/>
    <w:uiPriority w:val="9"/>
    <w:qFormat/>
    <w:rsid w:val="00380F0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F01"/>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380F01"/>
  </w:style>
  <w:style w:type="character" w:styleId="Hyperlink">
    <w:name w:val="Hyperlink"/>
    <w:basedOn w:val="DefaultParagraphFont"/>
    <w:uiPriority w:val="99"/>
    <w:semiHidden/>
    <w:unhideWhenUsed/>
    <w:rsid w:val="00380F01"/>
    <w:rPr>
      <w:color w:val="0000FF"/>
      <w:u w:val="single"/>
    </w:rPr>
  </w:style>
  <w:style w:type="character" w:styleId="Emphasis">
    <w:name w:val="Emphasis"/>
    <w:basedOn w:val="DefaultParagraphFont"/>
    <w:uiPriority w:val="20"/>
    <w:qFormat/>
    <w:rsid w:val="00380F01"/>
    <w:rPr>
      <w:i/>
      <w:iCs/>
    </w:rPr>
  </w:style>
  <w:style w:type="character" w:customStyle="1" w:styleId="Heading4Char">
    <w:name w:val="Heading 4 Char"/>
    <w:basedOn w:val="DefaultParagraphFont"/>
    <w:link w:val="Heading4"/>
    <w:uiPriority w:val="9"/>
    <w:rsid w:val="00380F01"/>
    <w:rPr>
      <w:rFonts w:ascii="Times" w:hAnsi="Times"/>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82954">
      <w:bodyDiv w:val="1"/>
      <w:marLeft w:val="0"/>
      <w:marRight w:val="0"/>
      <w:marTop w:val="0"/>
      <w:marBottom w:val="0"/>
      <w:divBdr>
        <w:top w:val="none" w:sz="0" w:space="0" w:color="auto"/>
        <w:left w:val="none" w:sz="0" w:space="0" w:color="auto"/>
        <w:bottom w:val="none" w:sz="0" w:space="0" w:color="auto"/>
        <w:right w:val="none" w:sz="0" w:space="0" w:color="auto"/>
      </w:divBdr>
    </w:div>
    <w:div w:id="1673794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20info@spokanefilmfestival.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1134</Characters>
  <Application>Microsoft Macintosh Word</Application>
  <DocSecurity>0</DocSecurity>
  <Lines>9</Lines>
  <Paragraphs>2</Paragraphs>
  <ScaleCrop>false</ScaleCrop>
  <Company>Eastern Washington University</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Porter</dc:creator>
  <cp:keywords/>
  <dc:description/>
  <cp:lastModifiedBy>Pete Porter</cp:lastModifiedBy>
  <cp:revision>1</cp:revision>
  <dcterms:created xsi:type="dcterms:W3CDTF">2015-02-14T21:49:00Z</dcterms:created>
  <dcterms:modified xsi:type="dcterms:W3CDTF">2015-02-14T21:50:00Z</dcterms:modified>
</cp:coreProperties>
</file>