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A3033" w14:textId="22F0BE18" w:rsidR="00D75390" w:rsidRDefault="00D75390" w:rsidP="00D75390">
      <w:pPr>
        <w:pStyle w:val="Default"/>
      </w:pPr>
      <w:r>
        <w:rPr>
          <w:noProof/>
        </w:rPr>
        <w:drawing>
          <wp:inline distT="0" distB="0" distL="0" distR="0" wp14:anchorId="08B965FB" wp14:editId="42BAC498">
            <wp:extent cx="6120130" cy="880110"/>
            <wp:effectExtent l="0" t="0" r="0" b="0"/>
            <wp:docPr id="1150073027" name="Immagine 1" descr="Immagine che contiene testo, Elementi grafici, Carattere,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073027" name="Immagine 1" descr="Immagine che contiene testo, Elementi grafici, Carattere, grafica&#10;&#10;Descrizione generata automaticamente"/>
                    <pic:cNvPicPr/>
                  </pic:nvPicPr>
                  <pic:blipFill>
                    <a:blip r:embed="rId5">
                      <a:extLst>
                        <a:ext uri="{28A0092B-C50C-407E-A947-70E740481C1C}">
                          <a14:useLocalDpi xmlns:a14="http://schemas.microsoft.com/office/drawing/2010/main" val="0"/>
                        </a:ext>
                      </a:extLst>
                    </a:blip>
                    <a:stretch>
                      <a:fillRect/>
                    </a:stretch>
                  </pic:blipFill>
                  <pic:spPr>
                    <a:xfrm>
                      <a:off x="0" y="0"/>
                      <a:ext cx="6120130" cy="880110"/>
                    </a:xfrm>
                    <a:prstGeom prst="rect">
                      <a:avLst/>
                    </a:prstGeom>
                  </pic:spPr>
                </pic:pic>
              </a:graphicData>
            </a:graphic>
          </wp:inline>
        </w:drawing>
      </w:r>
    </w:p>
    <w:p w14:paraId="1B180E4A" w14:textId="26B40C62" w:rsidR="00D75390" w:rsidRPr="00C16C36" w:rsidRDefault="00D75390" w:rsidP="00D75390">
      <w:pPr>
        <w:pStyle w:val="Default"/>
        <w:jc w:val="center"/>
        <w:rPr>
          <w:sz w:val="32"/>
          <w:szCs w:val="32"/>
          <w:lang w:val="en-US"/>
        </w:rPr>
      </w:pPr>
      <w:r w:rsidRPr="00C16C36">
        <w:rPr>
          <w:b/>
          <w:bCs/>
          <w:sz w:val="32"/>
          <w:szCs w:val="32"/>
          <w:lang w:val="en-US"/>
        </w:rPr>
        <w:t>CORTODINO XIII EDITION - YEAR 2023</w:t>
      </w:r>
    </w:p>
    <w:p w14:paraId="04E8E6CE" w14:textId="6D4941F6" w:rsidR="00D75390" w:rsidRPr="00C16C36" w:rsidRDefault="00D75390" w:rsidP="00C16C36">
      <w:pPr>
        <w:pStyle w:val="Default"/>
        <w:jc w:val="center"/>
        <w:rPr>
          <w:lang w:val="en-US"/>
        </w:rPr>
      </w:pPr>
      <w:r w:rsidRPr="00C16C36">
        <w:rPr>
          <w:lang w:val="en-US"/>
        </w:rPr>
        <w:t>COMPETITION NOTICE AND REGULATION</w:t>
      </w:r>
    </w:p>
    <w:p w14:paraId="75EB2FF8" w14:textId="4B07BBC1" w:rsidR="00D75390" w:rsidRPr="00C16C36" w:rsidRDefault="00D75390" w:rsidP="00C16C36">
      <w:pPr>
        <w:pStyle w:val="Default"/>
        <w:jc w:val="center"/>
      </w:pPr>
      <w:r w:rsidRPr="00C16C36">
        <w:t>CORTODINO FILM FESTIVAL DINO DE LAURENTIIS</w:t>
      </w:r>
    </w:p>
    <w:p w14:paraId="015F6D25" w14:textId="77777777" w:rsidR="00D75390" w:rsidRPr="00C16C36" w:rsidRDefault="00D75390" w:rsidP="00D75390">
      <w:pPr>
        <w:pStyle w:val="Default"/>
        <w:jc w:val="center"/>
        <w:rPr>
          <w:sz w:val="28"/>
          <w:szCs w:val="28"/>
        </w:rPr>
      </w:pPr>
    </w:p>
    <w:p w14:paraId="5A9C33B4" w14:textId="76A8DE8A"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sz w:val="22"/>
          <w:szCs w:val="22"/>
          <w:lang w:val="en-US"/>
        </w:rPr>
        <w:t xml:space="preserve">The </w:t>
      </w:r>
      <w:proofErr w:type="spellStart"/>
      <w:r w:rsidRPr="002418EE">
        <w:rPr>
          <w:rFonts w:asciiTheme="minorHAnsi" w:hAnsiTheme="minorHAnsi" w:cstheme="minorHAnsi"/>
          <w:sz w:val="22"/>
          <w:szCs w:val="22"/>
          <w:lang w:val="en-US"/>
        </w:rPr>
        <w:t>Esseoesse</w:t>
      </w:r>
      <w:proofErr w:type="spellEnd"/>
      <w:r w:rsidRPr="002418EE">
        <w:rPr>
          <w:rFonts w:asciiTheme="minorHAnsi" w:hAnsiTheme="minorHAnsi" w:cstheme="minorHAnsi"/>
          <w:sz w:val="22"/>
          <w:szCs w:val="22"/>
          <w:lang w:val="en-US"/>
        </w:rPr>
        <w:t xml:space="preserve"> Cultural Association announces the competition "</w:t>
      </w:r>
      <w:proofErr w:type="spellStart"/>
      <w:r w:rsidRPr="002418EE">
        <w:rPr>
          <w:rFonts w:asciiTheme="minorHAnsi" w:hAnsiTheme="minorHAnsi" w:cstheme="minorHAnsi"/>
          <w:sz w:val="22"/>
          <w:szCs w:val="22"/>
          <w:lang w:val="en-US"/>
        </w:rPr>
        <w:t>CortoDino</w:t>
      </w:r>
      <w:proofErr w:type="spellEnd"/>
      <w:r w:rsidRPr="002418EE">
        <w:rPr>
          <w:rFonts w:asciiTheme="minorHAnsi" w:hAnsiTheme="minorHAnsi" w:cstheme="minorHAnsi"/>
          <w:sz w:val="22"/>
          <w:szCs w:val="22"/>
          <w:lang w:val="en-US"/>
        </w:rPr>
        <w:t xml:space="preserve"> Film Festival Dino De </w:t>
      </w:r>
      <w:proofErr w:type="spellStart"/>
      <w:r w:rsidRPr="002418EE">
        <w:rPr>
          <w:rFonts w:asciiTheme="minorHAnsi" w:hAnsiTheme="minorHAnsi" w:cstheme="minorHAnsi"/>
          <w:sz w:val="22"/>
          <w:szCs w:val="22"/>
          <w:lang w:val="en-US"/>
        </w:rPr>
        <w:t>Laurentiis</w:t>
      </w:r>
      <w:proofErr w:type="spellEnd"/>
      <w:r w:rsidRPr="002418EE">
        <w:rPr>
          <w:rFonts w:asciiTheme="minorHAnsi" w:hAnsiTheme="minorHAnsi" w:cstheme="minorHAnsi"/>
          <w:sz w:val="22"/>
          <w:szCs w:val="22"/>
          <w:lang w:val="en-US"/>
        </w:rPr>
        <w:t xml:space="preserve"> 2023 - XIII Edition", a competition that stems from desire to remember and celebrate, in his native land and in commemorative and </w:t>
      </w:r>
      <w:proofErr w:type="spellStart"/>
      <w:r w:rsidRPr="002418EE">
        <w:rPr>
          <w:rFonts w:asciiTheme="minorHAnsi" w:hAnsiTheme="minorHAnsi" w:cstheme="minorHAnsi"/>
          <w:sz w:val="22"/>
          <w:szCs w:val="22"/>
          <w:lang w:val="en-US"/>
        </w:rPr>
        <w:t>propositive</w:t>
      </w:r>
      <w:proofErr w:type="spellEnd"/>
      <w:r w:rsidRPr="002418EE">
        <w:rPr>
          <w:rFonts w:asciiTheme="minorHAnsi" w:hAnsiTheme="minorHAnsi" w:cstheme="minorHAnsi"/>
          <w:sz w:val="22"/>
          <w:szCs w:val="22"/>
          <w:lang w:val="en-US"/>
        </w:rPr>
        <w:t xml:space="preserve"> terms, the figure and work of Dino De Laurentis. The Metropolitan city of Naples, Vesuvian areas, “Giorgio De Chirico’s Secondary School of Art and Communication”, the others secondary schools of the area and the main cultural associations of the Vesuvian and Campanian areas will collaborate in the event. </w:t>
      </w:r>
    </w:p>
    <w:p w14:paraId="35786EE9" w14:textId="77777777"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sz w:val="22"/>
          <w:szCs w:val="22"/>
          <w:lang w:val="en-US"/>
        </w:rPr>
        <w:t>So, the main aim of the initiative is to create an opportunity for meeting, confrontation and knowledge of young filmmakers who enter the cinematographic sector, in which the influence left by the illustrious “</w:t>
      </w:r>
      <w:proofErr w:type="spellStart"/>
      <w:r w:rsidRPr="002418EE">
        <w:rPr>
          <w:rFonts w:asciiTheme="minorHAnsi" w:hAnsiTheme="minorHAnsi" w:cstheme="minorHAnsi"/>
          <w:sz w:val="22"/>
          <w:szCs w:val="22"/>
          <w:lang w:val="en-US"/>
        </w:rPr>
        <w:t>Torrese</w:t>
      </w:r>
      <w:proofErr w:type="spellEnd"/>
      <w:r w:rsidRPr="002418EE">
        <w:rPr>
          <w:rFonts w:asciiTheme="minorHAnsi" w:hAnsiTheme="minorHAnsi" w:cstheme="minorHAnsi"/>
          <w:sz w:val="22"/>
          <w:szCs w:val="22"/>
          <w:lang w:val="en-US"/>
        </w:rPr>
        <w:t xml:space="preserve">” has certainly been significant, promoting cinematographic culture through the inclusion of disadvantaged people and the research and promotion of works by talents from Campania, and also national and international. </w:t>
      </w:r>
    </w:p>
    <w:p w14:paraId="6843B769" w14:textId="43E26557"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sz w:val="22"/>
          <w:szCs w:val="22"/>
          <w:lang w:val="en-US"/>
        </w:rPr>
        <w:t>The presence of the world of solidarity, cultural associations and of school is the clearest sign of the purpose of connecting in particular</w:t>
      </w:r>
      <w:r w:rsidR="003E25EF" w:rsidRPr="002418EE">
        <w:rPr>
          <w:rFonts w:asciiTheme="minorHAnsi" w:hAnsiTheme="minorHAnsi" w:cstheme="minorHAnsi"/>
          <w:sz w:val="22"/>
          <w:szCs w:val="22"/>
          <w:lang w:val="en-US"/>
        </w:rPr>
        <w:t xml:space="preserve"> </w:t>
      </w:r>
      <w:r w:rsidRPr="002418EE">
        <w:rPr>
          <w:rFonts w:asciiTheme="minorHAnsi" w:hAnsiTheme="minorHAnsi" w:cstheme="minorHAnsi"/>
          <w:sz w:val="22"/>
          <w:szCs w:val="22"/>
          <w:lang w:val="en-US"/>
        </w:rPr>
        <w:t xml:space="preserve">with the world of young people. </w:t>
      </w:r>
    </w:p>
    <w:p w14:paraId="08E01E06" w14:textId="1B387F84" w:rsidR="00D75390" w:rsidRPr="002418EE" w:rsidRDefault="00D75390" w:rsidP="00D75390">
      <w:pPr>
        <w:pStyle w:val="Default"/>
        <w:rPr>
          <w:rFonts w:asciiTheme="minorHAnsi" w:hAnsiTheme="minorHAnsi" w:cstheme="minorHAnsi"/>
          <w:sz w:val="22"/>
          <w:szCs w:val="22"/>
          <w:lang w:val="en-US"/>
        </w:rPr>
      </w:pPr>
      <w:proofErr w:type="spellStart"/>
      <w:r w:rsidRPr="002418EE">
        <w:rPr>
          <w:rFonts w:asciiTheme="minorHAnsi" w:hAnsiTheme="minorHAnsi" w:cstheme="minorHAnsi"/>
          <w:sz w:val="22"/>
          <w:szCs w:val="22"/>
          <w:lang w:val="en-US"/>
        </w:rPr>
        <w:t>Cortodino</w:t>
      </w:r>
      <w:proofErr w:type="spellEnd"/>
      <w:r w:rsidRPr="002418EE">
        <w:rPr>
          <w:rFonts w:asciiTheme="minorHAnsi" w:hAnsiTheme="minorHAnsi" w:cstheme="minorHAnsi"/>
          <w:sz w:val="22"/>
          <w:szCs w:val="22"/>
          <w:lang w:val="en-US"/>
        </w:rPr>
        <w:t xml:space="preserve"> Film Festival XIII edition will take place in a period between October and November 2023. Cities, places and days of the event will be subsequently communicated. </w:t>
      </w:r>
    </w:p>
    <w:p w14:paraId="4F202B3C" w14:textId="77777777" w:rsidR="00D75390" w:rsidRPr="002418EE" w:rsidRDefault="00D75390" w:rsidP="00D75390">
      <w:pPr>
        <w:pStyle w:val="Default"/>
        <w:rPr>
          <w:rFonts w:asciiTheme="minorHAnsi" w:hAnsiTheme="minorHAnsi" w:cstheme="minorHAnsi"/>
          <w:sz w:val="22"/>
          <w:szCs w:val="22"/>
          <w:lang w:val="en-US"/>
        </w:rPr>
      </w:pPr>
    </w:p>
    <w:p w14:paraId="18EC8EB8" w14:textId="77777777"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b/>
          <w:bCs/>
          <w:sz w:val="22"/>
          <w:szCs w:val="22"/>
          <w:lang w:val="en-US"/>
        </w:rPr>
        <w:t xml:space="preserve">RULES </w:t>
      </w:r>
    </w:p>
    <w:p w14:paraId="462BE7B5" w14:textId="77777777"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b/>
          <w:bCs/>
          <w:sz w:val="22"/>
          <w:szCs w:val="22"/>
          <w:lang w:val="en-US"/>
        </w:rPr>
        <w:t xml:space="preserve">Art. 1 – </w:t>
      </w:r>
      <w:proofErr w:type="spellStart"/>
      <w:r w:rsidRPr="002418EE">
        <w:rPr>
          <w:rFonts w:asciiTheme="minorHAnsi" w:hAnsiTheme="minorHAnsi" w:cstheme="minorHAnsi"/>
          <w:b/>
          <w:bCs/>
          <w:sz w:val="22"/>
          <w:szCs w:val="22"/>
          <w:lang w:val="en-US"/>
        </w:rPr>
        <w:t>Partecipation</w:t>
      </w:r>
      <w:proofErr w:type="spellEnd"/>
      <w:r w:rsidRPr="002418EE">
        <w:rPr>
          <w:rFonts w:asciiTheme="minorHAnsi" w:hAnsiTheme="minorHAnsi" w:cstheme="minorHAnsi"/>
          <w:b/>
          <w:bCs/>
          <w:sz w:val="22"/>
          <w:szCs w:val="22"/>
          <w:lang w:val="en-US"/>
        </w:rPr>
        <w:t xml:space="preserve"> </w:t>
      </w:r>
    </w:p>
    <w:p w14:paraId="6B7C50E6" w14:textId="5D691205"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sz w:val="22"/>
          <w:szCs w:val="22"/>
          <w:lang w:val="en-US"/>
        </w:rPr>
        <w:t xml:space="preserve">Who can participate to the following sections of the contest: </w:t>
      </w:r>
    </w:p>
    <w:p w14:paraId="44E9F2A3" w14:textId="77777777"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b/>
          <w:bCs/>
          <w:sz w:val="22"/>
          <w:szCs w:val="22"/>
          <w:lang w:val="en-US"/>
        </w:rPr>
        <w:t>“</w:t>
      </w:r>
      <w:proofErr w:type="spellStart"/>
      <w:r w:rsidRPr="002418EE">
        <w:rPr>
          <w:rFonts w:asciiTheme="minorHAnsi" w:hAnsiTheme="minorHAnsi" w:cstheme="minorHAnsi"/>
          <w:b/>
          <w:bCs/>
          <w:sz w:val="22"/>
          <w:szCs w:val="22"/>
          <w:lang w:val="en-US"/>
        </w:rPr>
        <w:t>Cortodino</w:t>
      </w:r>
      <w:proofErr w:type="spellEnd"/>
      <w:r w:rsidRPr="002418EE">
        <w:rPr>
          <w:rFonts w:asciiTheme="minorHAnsi" w:hAnsiTheme="minorHAnsi" w:cstheme="minorHAnsi"/>
          <w:b/>
          <w:bCs/>
          <w:sz w:val="22"/>
          <w:szCs w:val="22"/>
          <w:lang w:val="en-US"/>
        </w:rPr>
        <w:t xml:space="preserve">” section </w:t>
      </w:r>
    </w:p>
    <w:p w14:paraId="5E0E3805" w14:textId="07920FCB"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sz w:val="22"/>
          <w:szCs w:val="22"/>
          <w:lang w:val="en-US"/>
        </w:rPr>
        <w:t>Short films with a maximum duration of 20 (twenty) minutes (including opening and closing credits), produced between 2019 and 2023, made by authors born after the 1st of January 198</w:t>
      </w:r>
      <w:r w:rsidR="0097784A" w:rsidRPr="002418EE">
        <w:rPr>
          <w:rFonts w:asciiTheme="minorHAnsi" w:hAnsiTheme="minorHAnsi" w:cstheme="minorHAnsi"/>
          <w:sz w:val="22"/>
          <w:szCs w:val="22"/>
          <w:lang w:val="en-US"/>
        </w:rPr>
        <w:t>7</w:t>
      </w:r>
      <w:r w:rsidRPr="002418EE">
        <w:rPr>
          <w:rFonts w:asciiTheme="minorHAnsi" w:hAnsiTheme="minorHAnsi" w:cstheme="minorHAnsi"/>
          <w:sz w:val="22"/>
          <w:szCs w:val="22"/>
          <w:lang w:val="en-US"/>
        </w:rPr>
        <w:t xml:space="preserve">. </w:t>
      </w:r>
    </w:p>
    <w:p w14:paraId="62880BBB" w14:textId="77777777"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b/>
          <w:bCs/>
          <w:sz w:val="22"/>
          <w:szCs w:val="22"/>
          <w:lang w:val="en-US"/>
        </w:rPr>
        <w:t>“</w:t>
      </w:r>
      <w:proofErr w:type="spellStart"/>
      <w:r w:rsidRPr="002418EE">
        <w:rPr>
          <w:rFonts w:asciiTheme="minorHAnsi" w:hAnsiTheme="minorHAnsi" w:cstheme="minorHAnsi"/>
          <w:b/>
          <w:bCs/>
          <w:sz w:val="22"/>
          <w:szCs w:val="22"/>
          <w:lang w:val="en-US"/>
        </w:rPr>
        <w:t>Cortodino</w:t>
      </w:r>
      <w:proofErr w:type="spellEnd"/>
      <w:r w:rsidRPr="002418EE">
        <w:rPr>
          <w:rFonts w:asciiTheme="minorHAnsi" w:hAnsiTheme="minorHAnsi" w:cstheme="minorHAnsi"/>
          <w:b/>
          <w:bCs/>
          <w:sz w:val="22"/>
          <w:szCs w:val="22"/>
          <w:lang w:val="en-US"/>
        </w:rPr>
        <w:t xml:space="preserve"> Over” section </w:t>
      </w:r>
    </w:p>
    <w:p w14:paraId="1836DEB3" w14:textId="4C437D35"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sz w:val="22"/>
          <w:szCs w:val="22"/>
          <w:lang w:val="en-US"/>
        </w:rPr>
        <w:t>Short films with a maximum duration of 52 (</w:t>
      </w:r>
      <w:bookmarkStart w:id="0" w:name="_Hlk135110298"/>
      <w:r w:rsidRPr="002418EE">
        <w:rPr>
          <w:rFonts w:asciiTheme="minorHAnsi" w:hAnsiTheme="minorHAnsi" w:cstheme="minorHAnsi"/>
          <w:sz w:val="22"/>
          <w:szCs w:val="22"/>
          <w:lang w:val="en-US"/>
        </w:rPr>
        <w:t>fifty-two</w:t>
      </w:r>
      <w:bookmarkEnd w:id="0"/>
      <w:r w:rsidRPr="002418EE">
        <w:rPr>
          <w:rFonts w:asciiTheme="minorHAnsi" w:hAnsiTheme="minorHAnsi" w:cstheme="minorHAnsi"/>
          <w:sz w:val="22"/>
          <w:szCs w:val="22"/>
          <w:lang w:val="en-US"/>
        </w:rPr>
        <w:t xml:space="preserve">) minutes (including opening and closing credits), produced between 2019 and 2023. No age limits. </w:t>
      </w:r>
    </w:p>
    <w:p w14:paraId="171F337B" w14:textId="77777777" w:rsidR="006500C8" w:rsidRPr="002418EE" w:rsidRDefault="00D75390" w:rsidP="006500C8">
      <w:pPr>
        <w:pStyle w:val="Default"/>
        <w:rPr>
          <w:rFonts w:asciiTheme="minorHAnsi" w:hAnsiTheme="minorHAnsi" w:cstheme="minorHAnsi"/>
          <w:b/>
          <w:bCs/>
          <w:sz w:val="22"/>
          <w:szCs w:val="22"/>
          <w:lang w:val="en-US"/>
        </w:rPr>
      </w:pPr>
      <w:r w:rsidRPr="002418EE">
        <w:rPr>
          <w:rFonts w:asciiTheme="minorHAnsi" w:hAnsiTheme="minorHAnsi" w:cstheme="minorHAnsi"/>
          <w:b/>
          <w:bCs/>
          <w:sz w:val="22"/>
          <w:szCs w:val="22"/>
          <w:lang w:val="en-US"/>
        </w:rPr>
        <w:t>“</w:t>
      </w:r>
      <w:proofErr w:type="spellStart"/>
      <w:r w:rsidRPr="002418EE">
        <w:rPr>
          <w:rFonts w:asciiTheme="minorHAnsi" w:hAnsiTheme="minorHAnsi" w:cstheme="minorHAnsi"/>
          <w:b/>
          <w:bCs/>
          <w:sz w:val="22"/>
          <w:szCs w:val="22"/>
          <w:lang w:val="en-US"/>
        </w:rPr>
        <w:t>Cortodino</w:t>
      </w:r>
      <w:proofErr w:type="spellEnd"/>
      <w:r w:rsidRPr="002418EE">
        <w:rPr>
          <w:rFonts w:asciiTheme="minorHAnsi" w:hAnsiTheme="minorHAnsi" w:cstheme="minorHAnsi"/>
          <w:b/>
          <w:bCs/>
          <w:sz w:val="22"/>
          <w:szCs w:val="22"/>
          <w:lang w:val="en-US"/>
        </w:rPr>
        <w:t xml:space="preserve"> School” section </w:t>
      </w:r>
    </w:p>
    <w:p w14:paraId="00D53A73" w14:textId="4876F844" w:rsidR="00D75390" w:rsidRPr="002418EE" w:rsidRDefault="00D75390" w:rsidP="006500C8">
      <w:pPr>
        <w:pStyle w:val="Default"/>
        <w:rPr>
          <w:rFonts w:asciiTheme="minorHAnsi" w:hAnsiTheme="minorHAnsi" w:cstheme="minorHAnsi"/>
          <w:sz w:val="22"/>
          <w:szCs w:val="22"/>
          <w:lang w:val="en-US"/>
        </w:rPr>
      </w:pPr>
      <w:r w:rsidRPr="002418EE">
        <w:rPr>
          <w:rFonts w:asciiTheme="minorHAnsi" w:hAnsiTheme="minorHAnsi" w:cstheme="minorHAnsi"/>
          <w:sz w:val="22"/>
          <w:szCs w:val="22"/>
          <w:lang w:val="en-US"/>
        </w:rPr>
        <w:t xml:space="preserve">Short films with a maximum duration of </w:t>
      </w:r>
      <w:r w:rsidR="00B87879" w:rsidRPr="002418EE">
        <w:rPr>
          <w:rFonts w:asciiTheme="minorHAnsi" w:hAnsiTheme="minorHAnsi" w:cstheme="minorHAnsi"/>
          <w:sz w:val="22"/>
          <w:szCs w:val="22"/>
          <w:lang w:val="en-US"/>
        </w:rPr>
        <w:t xml:space="preserve">15 </w:t>
      </w:r>
      <w:r w:rsidRPr="002418EE">
        <w:rPr>
          <w:rFonts w:asciiTheme="minorHAnsi" w:hAnsiTheme="minorHAnsi" w:cstheme="minorHAnsi"/>
          <w:sz w:val="22"/>
          <w:szCs w:val="22"/>
          <w:lang w:val="en-US"/>
        </w:rPr>
        <w:t>(</w:t>
      </w:r>
      <w:r w:rsidR="004A074E" w:rsidRPr="002418EE">
        <w:rPr>
          <w:rFonts w:asciiTheme="minorHAnsi" w:eastAsia="Times New Roman" w:hAnsiTheme="minorHAnsi" w:cstheme="minorHAnsi"/>
          <w:color w:val="202124"/>
          <w:sz w:val="22"/>
          <w:szCs w:val="22"/>
          <w:lang w:val="en" w:eastAsia="it-IT"/>
        </w:rPr>
        <w:t>fifteen</w:t>
      </w:r>
      <w:r w:rsidRPr="002418EE">
        <w:rPr>
          <w:rFonts w:asciiTheme="minorHAnsi" w:hAnsiTheme="minorHAnsi" w:cstheme="minorHAnsi"/>
          <w:sz w:val="22"/>
          <w:szCs w:val="22"/>
          <w:lang w:val="en-US"/>
        </w:rPr>
        <w:t xml:space="preserve">) minutes (including opening and closing credits), produced between 2019 and 2023, produced by first and second degree secondary schools. </w:t>
      </w:r>
    </w:p>
    <w:p w14:paraId="0F2FF545" w14:textId="77777777"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b/>
          <w:bCs/>
          <w:sz w:val="22"/>
          <w:szCs w:val="22"/>
          <w:lang w:val="en-US"/>
        </w:rPr>
        <w:t>“</w:t>
      </w:r>
      <w:proofErr w:type="spellStart"/>
      <w:r w:rsidRPr="002418EE">
        <w:rPr>
          <w:rFonts w:asciiTheme="minorHAnsi" w:hAnsiTheme="minorHAnsi" w:cstheme="minorHAnsi"/>
          <w:b/>
          <w:bCs/>
          <w:sz w:val="22"/>
          <w:szCs w:val="22"/>
          <w:lang w:val="en-US"/>
        </w:rPr>
        <w:t>Cortodino</w:t>
      </w:r>
      <w:proofErr w:type="spellEnd"/>
      <w:r w:rsidRPr="002418EE">
        <w:rPr>
          <w:rFonts w:asciiTheme="minorHAnsi" w:hAnsiTheme="minorHAnsi" w:cstheme="minorHAnsi"/>
          <w:b/>
          <w:bCs/>
          <w:sz w:val="22"/>
          <w:szCs w:val="22"/>
          <w:lang w:val="en-US"/>
        </w:rPr>
        <w:t xml:space="preserve"> Cartoon” section </w:t>
      </w:r>
    </w:p>
    <w:p w14:paraId="1ECB2A5F" w14:textId="77777777" w:rsidR="0003549B" w:rsidRPr="002418EE" w:rsidRDefault="00D75390" w:rsidP="0003549B">
      <w:pPr>
        <w:pStyle w:val="Default"/>
        <w:rPr>
          <w:rFonts w:asciiTheme="minorHAnsi" w:hAnsiTheme="minorHAnsi" w:cstheme="minorHAnsi"/>
          <w:b/>
          <w:bCs/>
          <w:sz w:val="22"/>
          <w:szCs w:val="22"/>
          <w:lang w:val="en-US"/>
        </w:rPr>
      </w:pPr>
      <w:r w:rsidRPr="002418EE">
        <w:rPr>
          <w:rFonts w:asciiTheme="minorHAnsi" w:hAnsiTheme="minorHAnsi" w:cstheme="minorHAnsi"/>
          <w:sz w:val="22"/>
          <w:szCs w:val="22"/>
          <w:lang w:val="en-US"/>
        </w:rPr>
        <w:t xml:space="preserve">Animated short films with a maximum duration of 15 (fifteen) minutes (including opening and closing credits), produced between 2019 and 2023. No age limits. </w:t>
      </w:r>
    </w:p>
    <w:p w14:paraId="7BEF62E7" w14:textId="1BDA3FB8" w:rsidR="00D75390" w:rsidRPr="002418EE" w:rsidRDefault="00D75390" w:rsidP="0003549B">
      <w:pPr>
        <w:pStyle w:val="Default"/>
        <w:rPr>
          <w:rFonts w:asciiTheme="minorHAnsi" w:hAnsiTheme="minorHAnsi" w:cstheme="minorHAnsi"/>
          <w:sz w:val="22"/>
          <w:szCs w:val="22"/>
          <w:lang w:val="en-US"/>
        </w:rPr>
      </w:pPr>
      <w:proofErr w:type="spellStart"/>
      <w:r w:rsidRPr="002418EE">
        <w:rPr>
          <w:rFonts w:asciiTheme="minorHAnsi" w:hAnsiTheme="minorHAnsi" w:cstheme="minorHAnsi"/>
          <w:b/>
          <w:bCs/>
          <w:sz w:val="22"/>
          <w:szCs w:val="22"/>
          <w:lang w:val="en-US"/>
        </w:rPr>
        <w:t>Cortodino</w:t>
      </w:r>
      <w:proofErr w:type="spellEnd"/>
      <w:r w:rsidRPr="002418EE">
        <w:rPr>
          <w:rFonts w:asciiTheme="minorHAnsi" w:hAnsiTheme="minorHAnsi" w:cstheme="minorHAnsi"/>
          <w:b/>
          <w:bCs/>
          <w:sz w:val="22"/>
          <w:szCs w:val="22"/>
          <w:lang w:val="en-US"/>
        </w:rPr>
        <w:t xml:space="preserve"> Doc” section </w:t>
      </w:r>
      <w:r w:rsidR="00DB4FD5" w:rsidRPr="002418EE">
        <w:rPr>
          <w:rFonts w:asciiTheme="minorHAnsi" w:hAnsiTheme="minorHAnsi" w:cstheme="minorHAnsi"/>
          <w:b/>
          <w:bCs/>
          <w:sz w:val="22"/>
          <w:szCs w:val="22"/>
          <w:lang w:val="en-US"/>
        </w:rPr>
        <w:t>short</w:t>
      </w:r>
    </w:p>
    <w:p w14:paraId="5D66605E" w14:textId="77777777" w:rsidR="0003549B" w:rsidRPr="002418EE" w:rsidRDefault="00D75390" w:rsidP="0003549B">
      <w:pPr>
        <w:pStyle w:val="Default"/>
        <w:rPr>
          <w:rFonts w:asciiTheme="minorHAnsi" w:hAnsiTheme="minorHAnsi" w:cstheme="minorHAnsi"/>
          <w:sz w:val="22"/>
          <w:szCs w:val="22"/>
          <w:lang w:val="en-US"/>
        </w:rPr>
      </w:pPr>
      <w:r w:rsidRPr="002418EE">
        <w:rPr>
          <w:rFonts w:asciiTheme="minorHAnsi" w:hAnsiTheme="minorHAnsi" w:cstheme="minorHAnsi"/>
          <w:sz w:val="22"/>
          <w:szCs w:val="22"/>
          <w:lang w:val="en-US"/>
        </w:rPr>
        <w:t>Documentaries and “Docufilms” with a maximum duration of 30 (thirty) minutes (including opening and closing credits), produced between 2019 and 2023. No age limits.</w:t>
      </w:r>
    </w:p>
    <w:p w14:paraId="67D375A2" w14:textId="7033BEF5" w:rsidR="0003549B" w:rsidRPr="002418EE" w:rsidRDefault="00DB4FD5" w:rsidP="0003549B">
      <w:pPr>
        <w:pStyle w:val="Default"/>
        <w:rPr>
          <w:rFonts w:asciiTheme="minorHAnsi" w:hAnsiTheme="minorHAnsi" w:cstheme="minorHAnsi"/>
          <w:sz w:val="22"/>
          <w:szCs w:val="22"/>
          <w:lang w:val="en-US"/>
        </w:rPr>
      </w:pPr>
      <w:r w:rsidRPr="002418EE">
        <w:rPr>
          <w:rFonts w:asciiTheme="minorHAnsi" w:hAnsiTheme="minorHAnsi" w:cstheme="minorHAnsi"/>
          <w:b/>
          <w:bCs/>
          <w:sz w:val="22"/>
          <w:szCs w:val="22"/>
          <w:lang w:val="en-US"/>
        </w:rPr>
        <w:t>“</w:t>
      </w:r>
      <w:proofErr w:type="spellStart"/>
      <w:r w:rsidRPr="002418EE">
        <w:rPr>
          <w:rFonts w:asciiTheme="minorHAnsi" w:hAnsiTheme="minorHAnsi" w:cstheme="minorHAnsi"/>
          <w:b/>
          <w:bCs/>
          <w:sz w:val="22"/>
          <w:szCs w:val="22"/>
          <w:lang w:val="en-US"/>
        </w:rPr>
        <w:t>Cortodino</w:t>
      </w:r>
      <w:proofErr w:type="spellEnd"/>
      <w:r w:rsidRPr="002418EE">
        <w:rPr>
          <w:rFonts w:asciiTheme="minorHAnsi" w:hAnsiTheme="minorHAnsi" w:cstheme="minorHAnsi"/>
          <w:b/>
          <w:bCs/>
          <w:sz w:val="22"/>
          <w:szCs w:val="22"/>
          <w:lang w:val="en-US"/>
        </w:rPr>
        <w:t xml:space="preserve"> Doc” </w:t>
      </w:r>
    </w:p>
    <w:p w14:paraId="1374D498" w14:textId="3A06A979" w:rsidR="00DB4FD5" w:rsidRPr="002418EE" w:rsidRDefault="00DB4FD5" w:rsidP="00D75390">
      <w:pPr>
        <w:pStyle w:val="Default"/>
        <w:rPr>
          <w:rFonts w:asciiTheme="minorHAnsi" w:eastAsia="Times New Roman" w:hAnsiTheme="minorHAnsi" w:cstheme="minorHAnsi"/>
          <w:color w:val="202124"/>
          <w:sz w:val="22"/>
          <w:szCs w:val="22"/>
          <w:lang w:val="en-US" w:eastAsia="it-IT"/>
        </w:rPr>
      </w:pPr>
      <w:r w:rsidRPr="002418EE">
        <w:rPr>
          <w:rFonts w:asciiTheme="minorHAnsi" w:hAnsiTheme="minorHAnsi" w:cstheme="minorHAnsi"/>
          <w:sz w:val="22"/>
          <w:szCs w:val="22"/>
          <w:lang w:val="en-US"/>
        </w:rPr>
        <w:t xml:space="preserve">Documentaries and “Docufilms” with a maximum duration of </w:t>
      </w:r>
      <w:r w:rsidR="00F81EBA">
        <w:rPr>
          <w:rFonts w:asciiTheme="minorHAnsi" w:hAnsiTheme="minorHAnsi" w:cstheme="minorHAnsi"/>
          <w:sz w:val="22"/>
          <w:szCs w:val="22"/>
          <w:lang w:val="en-US"/>
        </w:rPr>
        <w:t>52</w:t>
      </w:r>
      <w:r w:rsidRPr="002418EE">
        <w:rPr>
          <w:rFonts w:asciiTheme="minorHAnsi" w:hAnsiTheme="minorHAnsi" w:cstheme="minorHAnsi"/>
          <w:sz w:val="22"/>
          <w:szCs w:val="22"/>
          <w:lang w:val="en-US"/>
        </w:rPr>
        <w:t xml:space="preserve"> (</w:t>
      </w:r>
      <w:r w:rsidR="00F81EBA" w:rsidRPr="002418EE">
        <w:rPr>
          <w:rFonts w:asciiTheme="minorHAnsi" w:hAnsiTheme="minorHAnsi" w:cstheme="minorHAnsi"/>
          <w:sz w:val="22"/>
          <w:szCs w:val="22"/>
          <w:lang w:val="en-US"/>
        </w:rPr>
        <w:t>fifty-two</w:t>
      </w:r>
      <w:r w:rsidRPr="002418EE">
        <w:rPr>
          <w:rFonts w:asciiTheme="minorHAnsi" w:hAnsiTheme="minorHAnsi" w:cstheme="minorHAnsi"/>
          <w:sz w:val="22"/>
          <w:szCs w:val="22"/>
          <w:lang w:val="en-US"/>
        </w:rPr>
        <w:t>) minutes (including opening and closing credits), produced between 2019 and 2023. No age limits.</w:t>
      </w:r>
      <w:r w:rsidR="00D75390" w:rsidRPr="002418EE">
        <w:rPr>
          <w:rFonts w:asciiTheme="minorHAnsi" w:hAnsiTheme="minorHAnsi" w:cstheme="minorHAnsi"/>
          <w:sz w:val="22"/>
          <w:szCs w:val="22"/>
          <w:lang w:val="en-US"/>
        </w:rPr>
        <w:t xml:space="preserve"> </w:t>
      </w:r>
    </w:p>
    <w:p w14:paraId="187711BA" w14:textId="77777777" w:rsidR="00B50083" w:rsidRPr="002418EE" w:rsidRDefault="00D75390" w:rsidP="00D75390">
      <w:pPr>
        <w:pStyle w:val="Default"/>
        <w:rPr>
          <w:rFonts w:asciiTheme="minorHAnsi" w:hAnsiTheme="minorHAnsi" w:cstheme="minorHAnsi"/>
          <w:b/>
          <w:bCs/>
          <w:sz w:val="22"/>
          <w:szCs w:val="22"/>
          <w:lang w:val="en-US"/>
        </w:rPr>
      </w:pPr>
      <w:r w:rsidRPr="002418EE">
        <w:rPr>
          <w:rFonts w:asciiTheme="minorHAnsi" w:hAnsiTheme="minorHAnsi" w:cstheme="minorHAnsi"/>
          <w:b/>
          <w:bCs/>
          <w:sz w:val="22"/>
          <w:szCs w:val="22"/>
          <w:lang w:val="en-US"/>
        </w:rPr>
        <w:t>“</w:t>
      </w:r>
      <w:proofErr w:type="spellStart"/>
      <w:r w:rsidRPr="002418EE">
        <w:rPr>
          <w:rFonts w:asciiTheme="minorHAnsi" w:hAnsiTheme="minorHAnsi" w:cstheme="minorHAnsi"/>
          <w:b/>
          <w:bCs/>
          <w:sz w:val="22"/>
          <w:szCs w:val="22"/>
          <w:lang w:val="en-US"/>
        </w:rPr>
        <w:t>Talento</w:t>
      </w:r>
      <w:proofErr w:type="spellEnd"/>
      <w:r w:rsidRPr="002418EE">
        <w:rPr>
          <w:rFonts w:asciiTheme="minorHAnsi" w:hAnsiTheme="minorHAnsi" w:cstheme="minorHAnsi"/>
          <w:b/>
          <w:bCs/>
          <w:sz w:val="22"/>
          <w:szCs w:val="22"/>
          <w:lang w:val="en-US"/>
        </w:rPr>
        <w:t xml:space="preserve"> Campano” section </w:t>
      </w:r>
    </w:p>
    <w:p w14:paraId="3259CEE1" w14:textId="524E148C"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sz w:val="22"/>
          <w:szCs w:val="22"/>
          <w:lang w:val="en-US"/>
        </w:rPr>
        <w:t xml:space="preserve">Short films, documentaries and animated shorts produced between 2019 to 2023 by authors born in Campania. </w:t>
      </w:r>
    </w:p>
    <w:p w14:paraId="0837F918" w14:textId="3567ACBA" w:rsidR="00D75390" w:rsidRPr="005A6A39" w:rsidRDefault="00D75390" w:rsidP="00D75390">
      <w:pPr>
        <w:pStyle w:val="Default"/>
        <w:rPr>
          <w:rFonts w:asciiTheme="minorHAnsi" w:hAnsiTheme="minorHAnsi" w:cstheme="minorHAnsi"/>
          <w:sz w:val="22"/>
          <w:szCs w:val="22"/>
          <w:lang w:val="en-US"/>
        </w:rPr>
      </w:pPr>
      <w:r w:rsidRPr="005A6A39">
        <w:rPr>
          <w:rFonts w:asciiTheme="minorHAnsi" w:hAnsiTheme="minorHAnsi" w:cstheme="minorHAnsi"/>
          <w:sz w:val="22"/>
          <w:szCs w:val="22"/>
          <w:lang w:val="en-US"/>
        </w:rPr>
        <w:t xml:space="preserve">Foreign language films must have Italian subtitles. </w:t>
      </w:r>
    </w:p>
    <w:p w14:paraId="650A7F1E" w14:textId="77777777" w:rsidR="00C041D5"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b/>
          <w:bCs/>
          <w:sz w:val="22"/>
          <w:szCs w:val="22"/>
          <w:lang w:val="en-US"/>
        </w:rPr>
        <w:t xml:space="preserve">Art. 2 - Registration. Sending materials. Deadlines. </w:t>
      </w:r>
    </w:p>
    <w:p w14:paraId="1F9688A0" w14:textId="6DD6D085"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sz w:val="22"/>
          <w:szCs w:val="22"/>
          <w:lang w:val="en-US"/>
        </w:rPr>
        <w:t>Pre-registration for the 202</w:t>
      </w:r>
      <w:r w:rsidR="00A5724C" w:rsidRPr="002418EE">
        <w:rPr>
          <w:rFonts w:asciiTheme="minorHAnsi" w:hAnsiTheme="minorHAnsi" w:cstheme="minorHAnsi"/>
          <w:sz w:val="22"/>
          <w:szCs w:val="22"/>
          <w:lang w:val="en-US"/>
        </w:rPr>
        <w:t>3</w:t>
      </w:r>
      <w:r w:rsidRPr="002418EE">
        <w:rPr>
          <w:rFonts w:asciiTheme="minorHAnsi" w:hAnsiTheme="minorHAnsi" w:cstheme="minorHAnsi"/>
          <w:sz w:val="22"/>
          <w:szCs w:val="22"/>
          <w:lang w:val="en-US"/>
        </w:rPr>
        <w:t xml:space="preserve"> competition takes place via the </w:t>
      </w:r>
      <w:proofErr w:type="spellStart"/>
      <w:r w:rsidRPr="002418EE">
        <w:rPr>
          <w:rFonts w:asciiTheme="minorHAnsi" w:hAnsiTheme="minorHAnsi" w:cstheme="minorHAnsi"/>
          <w:sz w:val="22"/>
          <w:szCs w:val="22"/>
          <w:lang w:val="en-US"/>
        </w:rPr>
        <w:t>FilmFreeway</w:t>
      </w:r>
      <w:proofErr w:type="spellEnd"/>
      <w:r w:rsidRPr="002418EE">
        <w:rPr>
          <w:rFonts w:asciiTheme="minorHAnsi" w:hAnsiTheme="minorHAnsi" w:cstheme="minorHAnsi"/>
          <w:sz w:val="22"/>
          <w:szCs w:val="22"/>
          <w:lang w:val="en-US"/>
        </w:rPr>
        <w:t xml:space="preserve"> and </w:t>
      </w:r>
      <w:proofErr w:type="spellStart"/>
      <w:r w:rsidRPr="002418EE">
        <w:rPr>
          <w:rFonts w:asciiTheme="minorHAnsi" w:hAnsiTheme="minorHAnsi" w:cstheme="minorHAnsi"/>
          <w:sz w:val="22"/>
          <w:szCs w:val="22"/>
          <w:lang w:val="en-US"/>
        </w:rPr>
        <w:t>Festhome</w:t>
      </w:r>
      <w:proofErr w:type="spellEnd"/>
      <w:r w:rsidRPr="002418EE">
        <w:rPr>
          <w:rFonts w:asciiTheme="minorHAnsi" w:hAnsiTheme="minorHAnsi" w:cstheme="minorHAnsi"/>
          <w:sz w:val="22"/>
          <w:szCs w:val="22"/>
          <w:lang w:val="en-US"/>
        </w:rPr>
        <w:t xml:space="preserve"> portals. </w:t>
      </w:r>
    </w:p>
    <w:p w14:paraId="6D041A78" w14:textId="77777777"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sz w:val="22"/>
          <w:szCs w:val="22"/>
          <w:lang w:val="en-US"/>
        </w:rPr>
        <w:t xml:space="preserve">Authors interested in participating </w:t>
      </w:r>
      <w:r w:rsidRPr="002418EE">
        <w:rPr>
          <w:rFonts w:asciiTheme="minorHAnsi" w:hAnsiTheme="minorHAnsi" w:cstheme="minorHAnsi"/>
          <w:b/>
          <w:bCs/>
          <w:sz w:val="22"/>
          <w:szCs w:val="22"/>
          <w:lang w:val="en-US"/>
        </w:rPr>
        <w:t xml:space="preserve">must complete the registration </w:t>
      </w:r>
      <w:r w:rsidRPr="002418EE">
        <w:rPr>
          <w:rFonts w:asciiTheme="minorHAnsi" w:hAnsiTheme="minorHAnsi" w:cstheme="minorHAnsi"/>
          <w:sz w:val="22"/>
          <w:szCs w:val="22"/>
          <w:lang w:val="en-US"/>
        </w:rPr>
        <w:t xml:space="preserve">by sending for each submitted work (also through their delegates, including distribution companies): </w:t>
      </w:r>
    </w:p>
    <w:p w14:paraId="51785E36" w14:textId="77777777"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sz w:val="22"/>
          <w:szCs w:val="22"/>
          <w:lang w:val="en-US"/>
        </w:rPr>
        <w:t xml:space="preserve">a) application form (attached here) duly completed in all its parts, signed by the author or delegate and sent in .pdf format; </w:t>
      </w:r>
    </w:p>
    <w:p w14:paraId="11C317C2" w14:textId="77777777"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sz w:val="22"/>
          <w:szCs w:val="22"/>
          <w:lang w:val="en-US"/>
        </w:rPr>
        <w:t xml:space="preserve">b) document’s copy of the author in </w:t>
      </w:r>
      <w:r w:rsidRPr="002418EE">
        <w:rPr>
          <w:rFonts w:asciiTheme="minorHAnsi" w:hAnsiTheme="minorHAnsi" w:cstheme="minorHAnsi"/>
          <w:b/>
          <w:bCs/>
          <w:sz w:val="22"/>
          <w:szCs w:val="22"/>
          <w:lang w:val="en-US"/>
        </w:rPr>
        <w:t xml:space="preserve">.pdf </w:t>
      </w:r>
      <w:r w:rsidRPr="002418EE">
        <w:rPr>
          <w:rFonts w:asciiTheme="minorHAnsi" w:hAnsiTheme="minorHAnsi" w:cstheme="minorHAnsi"/>
          <w:sz w:val="22"/>
          <w:szCs w:val="22"/>
          <w:lang w:val="en-US"/>
        </w:rPr>
        <w:t xml:space="preserve">format; </w:t>
      </w:r>
    </w:p>
    <w:p w14:paraId="047334AA" w14:textId="77777777"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sz w:val="22"/>
          <w:szCs w:val="22"/>
          <w:lang w:val="en-US"/>
        </w:rPr>
        <w:t xml:space="preserve">c) one director’s photo; </w:t>
      </w:r>
    </w:p>
    <w:p w14:paraId="52B8004D" w14:textId="77777777"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sz w:val="22"/>
          <w:szCs w:val="22"/>
          <w:lang w:val="en-US"/>
        </w:rPr>
        <w:t xml:space="preserve">d) film’s poster; </w:t>
      </w:r>
    </w:p>
    <w:p w14:paraId="77F059B1" w14:textId="77777777"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sz w:val="22"/>
          <w:szCs w:val="22"/>
          <w:lang w:val="en-US"/>
        </w:rPr>
        <w:t xml:space="preserve">e) Three set photos; </w:t>
      </w:r>
    </w:p>
    <w:p w14:paraId="5AADE5B1" w14:textId="77777777"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sz w:val="22"/>
          <w:szCs w:val="22"/>
          <w:lang w:val="en-US"/>
        </w:rPr>
        <w:lastRenderedPageBreak/>
        <w:t xml:space="preserve">f) Link to the proposed film; </w:t>
      </w:r>
    </w:p>
    <w:p w14:paraId="705EC241" w14:textId="77777777" w:rsidR="00C16C36" w:rsidRPr="002418EE" w:rsidRDefault="00D75390" w:rsidP="00C16C36">
      <w:pPr>
        <w:pStyle w:val="Default"/>
        <w:rPr>
          <w:rFonts w:asciiTheme="minorHAnsi" w:hAnsiTheme="minorHAnsi" w:cstheme="minorHAnsi"/>
          <w:sz w:val="22"/>
          <w:szCs w:val="22"/>
          <w:lang w:val="en-US"/>
        </w:rPr>
      </w:pPr>
      <w:r w:rsidRPr="002418EE">
        <w:rPr>
          <w:rFonts w:asciiTheme="minorHAnsi" w:hAnsiTheme="minorHAnsi" w:cstheme="minorHAnsi"/>
          <w:sz w:val="22"/>
          <w:szCs w:val="22"/>
          <w:lang w:val="en-US"/>
        </w:rPr>
        <w:t xml:space="preserve">g) Link to the film trailer; </w:t>
      </w:r>
    </w:p>
    <w:p w14:paraId="15335297" w14:textId="41E7B02F" w:rsidR="00D75390" w:rsidRPr="002418EE" w:rsidRDefault="00D75390" w:rsidP="00C16C36">
      <w:pPr>
        <w:pStyle w:val="Default"/>
        <w:rPr>
          <w:rFonts w:asciiTheme="minorHAnsi" w:hAnsiTheme="minorHAnsi" w:cstheme="minorHAnsi"/>
          <w:sz w:val="22"/>
          <w:szCs w:val="22"/>
          <w:lang w:val="en-US"/>
        </w:rPr>
      </w:pPr>
      <w:r w:rsidRPr="002418EE">
        <w:rPr>
          <w:rFonts w:asciiTheme="minorHAnsi" w:hAnsiTheme="minorHAnsi" w:cstheme="minorHAnsi"/>
          <w:sz w:val="22"/>
          <w:szCs w:val="22"/>
          <w:lang w:val="en-US"/>
        </w:rPr>
        <w:t xml:space="preserve">Participation documents and the links to the works must be received by </w:t>
      </w:r>
      <w:r w:rsidRPr="002418EE">
        <w:rPr>
          <w:rFonts w:asciiTheme="minorHAnsi" w:hAnsiTheme="minorHAnsi" w:cstheme="minorHAnsi"/>
          <w:b/>
          <w:bCs/>
          <w:sz w:val="22"/>
          <w:szCs w:val="22"/>
          <w:lang w:val="en-US"/>
        </w:rPr>
        <w:t xml:space="preserve">30 </w:t>
      </w:r>
      <w:r w:rsidR="00AB105C" w:rsidRPr="002418EE">
        <w:rPr>
          <w:rFonts w:asciiTheme="minorHAnsi" w:eastAsia="Times New Roman" w:hAnsiTheme="minorHAnsi" w:cstheme="minorHAnsi"/>
          <w:b/>
          <w:bCs/>
          <w:color w:val="202124"/>
          <w:sz w:val="22"/>
          <w:szCs w:val="22"/>
          <w:lang w:val="en" w:eastAsia="it-IT"/>
        </w:rPr>
        <w:t>August</w:t>
      </w:r>
      <w:r w:rsidR="003568C9" w:rsidRPr="002418EE">
        <w:rPr>
          <w:rFonts w:asciiTheme="minorHAnsi" w:eastAsia="Times New Roman" w:hAnsiTheme="minorHAnsi" w:cstheme="minorHAnsi"/>
          <w:b/>
          <w:bCs/>
          <w:color w:val="202124"/>
          <w:sz w:val="22"/>
          <w:szCs w:val="22"/>
          <w:lang w:val="en" w:eastAsia="it-IT"/>
        </w:rPr>
        <w:t xml:space="preserve">  </w:t>
      </w:r>
      <w:r w:rsidRPr="002418EE">
        <w:rPr>
          <w:rFonts w:asciiTheme="minorHAnsi" w:hAnsiTheme="minorHAnsi" w:cstheme="minorHAnsi"/>
          <w:b/>
          <w:bCs/>
          <w:sz w:val="22"/>
          <w:szCs w:val="22"/>
          <w:lang w:val="en-US"/>
        </w:rPr>
        <w:t xml:space="preserve">2023 </w:t>
      </w:r>
      <w:r w:rsidRPr="002418EE">
        <w:rPr>
          <w:rFonts w:asciiTheme="minorHAnsi" w:hAnsiTheme="minorHAnsi" w:cstheme="minorHAnsi"/>
          <w:sz w:val="22"/>
          <w:szCs w:val="22"/>
          <w:lang w:val="en-US"/>
        </w:rPr>
        <w:t>to</w:t>
      </w:r>
      <w:r w:rsidRPr="002418EE">
        <w:rPr>
          <w:rFonts w:asciiTheme="minorHAnsi" w:hAnsiTheme="minorHAnsi" w:cstheme="minorHAnsi"/>
          <w:b/>
          <w:bCs/>
          <w:sz w:val="22"/>
          <w:szCs w:val="22"/>
          <w:lang w:val="en-US"/>
        </w:rPr>
        <w:t>: “concorso@cortodino.i</w:t>
      </w:r>
      <w:r w:rsidR="009E45E5" w:rsidRPr="002418EE">
        <w:rPr>
          <w:rFonts w:asciiTheme="minorHAnsi" w:hAnsiTheme="minorHAnsi" w:cstheme="minorHAnsi"/>
          <w:b/>
          <w:bCs/>
          <w:sz w:val="22"/>
          <w:szCs w:val="22"/>
          <w:lang w:val="en-US"/>
        </w:rPr>
        <w:t>t</w:t>
      </w:r>
      <w:r w:rsidR="004C05DB" w:rsidRPr="002418EE">
        <w:rPr>
          <w:rFonts w:asciiTheme="minorHAnsi" w:hAnsiTheme="minorHAnsi" w:cstheme="minorHAnsi"/>
          <w:sz w:val="22"/>
          <w:szCs w:val="22"/>
          <w:lang w:val="en-US"/>
        </w:rPr>
        <w:t xml:space="preserve"> </w:t>
      </w:r>
      <w:r w:rsidRPr="002418EE">
        <w:rPr>
          <w:rFonts w:asciiTheme="minorHAnsi" w:hAnsiTheme="minorHAnsi" w:cstheme="minorHAnsi"/>
          <w:sz w:val="22"/>
          <w:szCs w:val="22"/>
          <w:lang w:val="en-US"/>
        </w:rPr>
        <w:t xml:space="preserve">Write in the subject of the email: </w:t>
      </w:r>
      <w:r w:rsidR="004C05DB" w:rsidRPr="002418EE">
        <w:rPr>
          <w:rFonts w:asciiTheme="minorHAnsi" w:hAnsiTheme="minorHAnsi" w:cstheme="minorHAnsi"/>
          <w:sz w:val="22"/>
          <w:szCs w:val="22"/>
          <w:lang w:val="en-US"/>
        </w:rPr>
        <w:t xml:space="preserve"> </w:t>
      </w:r>
      <w:r w:rsidRPr="002418EE">
        <w:rPr>
          <w:rFonts w:asciiTheme="minorHAnsi" w:hAnsiTheme="minorHAnsi" w:cstheme="minorHAnsi"/>
          <w:b/>
          <w:bCs/>
          <w:sz w:val="22"/>
          <w:szCs w:val="22"/>
          <w:lang w:val="en-US"/>
        </w:rPr>
        <w:t xml:space="preserve">Title of the film – Director's name - Participation section </w:t>
      </w:r>
    </w:p>
    <w:p w14:paraId="6CF42466" w14:textId="77777777"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b/>
          <w:bCs/>
          <w:sz w:val="22"/>
          <w:szCs w:val="22"/>
          <w:lang w:val="en-US"/>
        </w:rPr>
        <w:t xml:space="preserve">In addition: </w:t>
      </w:r>
    </w:p>
    <w:p w14:paraId="6D254A13" w14:textId="77777777"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b/>
          <w:bCs/>
          <w:sz w:val="22"/>
          <w:szCs w:val="22"/>
          <w:lang w:val="en-US"/>
        </w:rPr>
        <w:t xml:space="preserve">-Foreign language films must have </w:t>
      </w:r>
      <w:proofErr w:type="spellStart"/>
      <w:r w:rsidRPr="002418EE">
        <w:rPr>
          <w:rFonts w:asciiTheme="minorHAnsi" w:hAnsiTheme="minorHAnsi" w:cstheme="minorHAnsi"/>
          <w:b/>
          <w:bCs/>
          <w:sz w:val="22"/>
          <w:szCs w:val="22"/>
          <w:lang w:val="en-US"/>
        </w:rPr>
        <w:t>italian</w:t>
      </w:r>
      <w:proofErr w:type="spellEnd"/>
      <w:r w:rsidRPr="002418EE">
        <w:rPr>
          <w:rFonts w:asciiTheme="minorHAnsi" w:hAnsiTheme="minorHAnsi" w:cstheme="minorHAnsi"/>
          <w:b/>
          <w:bCs/>
          <w:sz w:val="22"/>
          <w:szCs w:val="22"/>
          <w:lang w:val="en-US"/>
        </w:rPr>
        <w:t xml:space="preserve"> subtitles </w:t>
      </w:r>
    </w:p>
    <w:p w14:paraId="4A979FD5" w14:textId="77777777"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b/>
          <w:bCs/>
          <w:sz w:val="22"/>
          <w:szCs w:val="22"/>
          <w:lang w:val="en-US"/>
        </w:rPr>
        <w:t xml:space="preserve">-The same director/author can submit up to five different works </w:t>
      </w:r>
    </w:p>
    <w:p w14:paraId="35DB7BA2" w14:textId="77777777"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b/>
          <w:bCs/>
          <w:sz w:val="22"/>
          <w:szCs w:val="22"/>
          <w:lang w:val="en-US"/>
        </w:rPr>
        <w:t xml:space="preserve">-The same production company can submit works with no number limit. </w:t>
      </w:r>
    </w:p>
    <w:p w14:paraId="4022B3BE" w14:textId="77777777"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sz w:val="22"/>
          <w:szCs w:val="22"/>
          <w:lang w:val="en-US"/>
        </w:rPr>
        <w:t xml:space="preserve">The organization reserves the right to ask participants for further documentation deemed useful for achieving the Festival's objectives. Communication will be given to the authors of the selected works. </w:t>
      </w:r>
    </w:p>
    <w:p w14:paraId="251819E2" w14:textId="77777777" w:rsidR="004C05DB" w:rsidRPr="002418EE" w:rsidRDefault="00D75390" w:rsidP="004C05DB">
      <w:pPr>
        <w:pStyle w:val="Default"/>
        <w:rPr>
          <w:rFonts w:asciiTheme="minorHAnsi" w:hAnsiTheme="minorHAnsi" w:cstheme="minorHAnsi"/>
          <w:sz w:val="22"/>
          <w:szCs w:val="22"/>
          <w:lang w:val="en-US"/>
        </w:rPr>
      </w:pPr>
      <w:r w:rsidRPr="002418EE">
        <w:rPr>
          <w:rFonts w:asciiTheme="minorHAnsi" w:hAnsiTheme="minorHAnsi" w:cstheme="minorHAnsi"/>
          <w:sz w:val="22"/>
          <w:szCs w:val="22"/>
          <w:lang w:val="en-US"/>
        </w:rPr>
        <w:t xml:space="preserve">We inform you that: </w:t>
      </w:r>
    </w:p>
    <w:p w14:paraId="21F602A2" w14:textId="1497F82A" w:rsidR="00D75390" w:rsidRPr="002418EE" w:rsidRDefault="00D75390" w:rsidP="004C05DB">
      <w:pPr>
        <w:pStyle w:val="Default"/>
        <w:rPr>
          <w:rFonts w:asciiTheme="minorHAnsi" w:hAnsiTheme="minorHAnsi" w:cstheme="minorHAnsi"/>
          <w:sz w:val="22"/>
          <w:szCs w:val="22"/>
          <w:lang w:val="en-US"/>
        </w:rPr>
      </w:pPr>
      <w:r w:rsidRPr="002418EE">
        <w:rPr>
          <w:rFonts w:asciiTheme="minorHAnsi" w:hAnsiTheme="minorHAnsi" w:cstheme="minorHAnsi"/>
          <w:sz w:val="22"/>
          <w:szCs w:val="22"/>
          <w:lang w:val="en-US"/>
        </w:rPr>
        <w:t xml:space="preserve">Among the works submitted by the defined deadline, Artistic Direction, in its sole </w:t>
      </w:r>
      <w:proofErr w:type="spellStart"/>
      <w:r w:rsidRPr="002418EE">
        <w:rPr>
          <w:rFonts w:asciiTheme="minorHAnsi" w:hAnsiTheme="minorHAnsi" w:cstheme="minorHAnsi"/>
          <w:sz w:val="22"/>
          <w:szCs w:val="22"/>
          <w:lang w:val="en-US"/>
        </w:rPr>
        <w:t>discrection</w:t>
      </w:r>
      <w:proofErr w:type="spellEnd"/>
      <w:r w:rsidRPr="002418EE">
        <w:rPr>
          <w:rFonts w:asciiTheme="minorHAnsi" w:hAnsiTheme="minorHAnsi" w:cstheme="minorHAnsi"/>
          <w:sz w:val="22"/>
          <w:szCs w:val="22"/>
          <w:lang w:val="en-US"/>
        </w:rPr>
        <w:t xml:space="preserve">, will select the finalists of each selection, that will be screened during special events in the course of the 11th edition of </w:t>
      </w:r>
      <w:proofErr w:type="spellStart"/>
      <w:r w:rsidRPr="002418EE">
        <w:rPr>
          <w:rFonts w:asciiTheme="minorHAnsi" w:hAnsiTheme="minorHAnsi" w:cstheme="minorHAnsi"/>
          <w:sz w:val="22"/>
          <w:szCs w:val="22"/>
          <w:lang w:val="en-US"/>
        </w:rPr>
        <w:t>Cortodino</w:t>
      </w:r>
      <w:proofErr w:type="spellEnd"/>
      <w:r w:rsidRPr="002418EE">
        <w:rPr>
          <w:rFonts w:asciiTheme="minorHAnsi" w:hAnsiTheme="minorHAnsi" w:cstheme="minorHAnsi"/>
          <w:sz w:val="22"/>
          <w:szCs w:val="22"/>
          <w:lang w:val="en-US"/>
        </w:rPr>
        <w:t xml:space="preserve"> Film Festival (CFF). </w:t>
      </w:r>
    </w:p>
    <w:p w14:paraId="75CFB66C" w14:textId="77777777"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sz w:val="22"/>
          <w:szCs w:val="22"/>
          <w:lang w:val="en-US"/>
        </w:rPr>
        <w:t xml:space="preserve">Any shipping charges for the submission of works (customs duties and other costs) are charged to the participants (round trip), unless agreed otherwise with the Artistic Direction. </w:t>
      </w:r>
    </w:p>
    <w:p w14:paraId="3C964891" w14:textId="77777777"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sz w:val="22"/>
          <w:szCs w:val="22"/>
          <w:lang w:val="en-US"/>
        </w:rPr>
        <w:t xml:space="preserve">The director or producer/distributor and the protagonists of selected works, in particular those who are nominated for a specific Award, will be invited to take part in the debate with the jury, spectators and journalists after each screening in live streaming or by a recorded interview/speech. </w:t>
      </w:r>
    </w:p>
    <w:p w14:paraId="6C6ABBEA" w14:textId="77777777"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sz w:val="22"/>
          <w:szCs w:val="22"/>
          <w:lang w:val="en-US"/>
        </w:rPr>
        <w:t xml:space="preserve">The schedule, dates, times of film’s screening will be </w:t>
      </w:r>
      <w:proofErr w:type="spellStart"/>
      <w:r w:rsidRPr="002418EE">
        <w:rPr>
          <w:rFonts w:asciiTheme="minorHAnsi" w:hAnsiTheme="minorHAnsi" w:cstheme="minorHAnsi"/>
          <w:sz w:val="22"/>
          <w:szCs w:val="22"/>
          <w:lang w:val="en-US"/>
        </w:rPr>
        <w:t>defined,in</w:t>
      </w:r>
      <w:proofErr w:type="spellEnd"/>
      <w:r w:rsidRPr="002418EE">
        <w:rPr>
          <w:rFonts w:asciiTheme="minorHAnsi" w:hAnsiTheme="minorHAnsi" w:cstheme="minorHAnsi"/>
          <w:sz w:val="22"/>
          <w:szCs w:val="22"/>
          <w:lang w:val="en-US"/>
        </w:rPr>
        <w:t xml:space="preserve"> his sole discretion, by the Artistic Director. </w:t>
      </w:r>
    </w:p>
    <w:p w14:paraId="55B7E6A9" w14:textId="77777777"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sz w:val="22"/>
          <w:szCs w:val="22"/>
          <w:lang w:val="en-US"/>
        </w:rPr>
        <w:t xml:space="preserve">In case of submission of works by a distribution society, this must provide the contacts (even just the e-mail address) of the author/director/producer and/or the artists nominated for one or more awards. The </w:t>
      </w:r>
      <w:proofErr w:type="spellStart"/>
      <w:r w:rsidRPr="002418EE">
        <w:rPr>
          <w:rFonts w:asciiTheme="minorHAnsi" w:hAnsiTheme="minorHAnsi" w:cstheme="minorHAnsi"/>
          <w:sz w:val="22"/>
          <w:szCs w:val="22"/>
          <w:lang w:val="en-US"/>
        </w:rPr>
        <w:t>Organisation</w:t>
      </w:r>
      <w:proofErr w:type="spellEnd"/>
      <w:r w:rsidRPr="002418EE">
        <w:rPr>
          <w:rFonts w:asciiTheme="minorHAnsi" w:hAnsiTheme="minorHAnsi" w:cstheme="minorHAnsi"/>
          <w:sz w:val="22"/>
          <w:szCs w:val="22"/>
          <w:lang w:val="en-US"/>
        </w:rPr>
        <w:t xml:space="preserve"> will communicate directly with the authors/directors/artists, informing (in copy) the Distribution Company. </w:t>
      </w:r>
    </w:p>
    <w:p w14:paraId="0B18B58B" w14:textId="77777777"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b/>
          <w:bCs/>
          <w:sz w:val="22"/>
          <w:szCs w:val="22"/>
          <w:lang w:val="en-US"/>
        </w:rPr>
        <w:t xml:space="preserve">Art. 3 - Selection. Jury. Awards. </w:t>
      </w:r>
    </w:p>
    <w:p w14:paraId="4DF9484C" w14:textId="77777777"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sz w:val="22"/>
          <w:szCs w:val="22"/>
          <w:lang w:val="en-US"/>
        </w:rPr>
        <w:t xml:space="preserve">The organization will nominate a Selection Committee that will have the task of choosing the works to be submitted to the judgment of the Public Jury, formed by the spectators at the screenings, Young Jury and Artistic Jury. The latter, made up of experts in the sector, having evaluated the voting indications of the Public Jury, will proclaim, in its sole discretion, the winners among the works selected in the various categories. </w:t>
      </w:r>
    </w:p>
    <w:p w14:paraId="6F576B4A" w14:textId="77777777"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sz w:val="22"/>
          <w:szCs w:val="22"/>
          <w:lang w:val="en-US"/>
        </w:rPr>
        <w:t xml:space="preserve">The prizes, consisting of hand decorated lava stone, will be awarded to the winners of the following categories: </w:t>
      </w:r>
    </w:p>
    <w:p w14:paraId="07BBF45E" w14:textId="77777777"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b/>
          <w:bCs/>
          <w:sz w:val="22"/>
          <w:szCs w:val="22"/>
          <w:lang w:val="en-US"/>
        </w:rPr>
        <w:t xml:space="preserve">- Best Italian Short Film; </w:t>
      </w:r>
    </w:p>
    <w:p w14:paraId="509A5EA3" w14:textId="77777777"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b/>
          <w:bCs/>
          <w:sz w:val="22"/>
          <w:szCs w:val="22"/>
          <w:lang w:val="en-US"/>
        </w:rPr>
        <w:t xml:space="preserve">- Best International Short Film; </w:t>
      </w:r>
    </w:p>
    <w:p w14:paraId="5F5B1568" w14:textId="77777777" w:rsidR="00991889" w:rsidRDefault="00D75390" w:rsidP="00D75390">
      <w:pPr>
        <w:pStyle w:val="Default"/>
        <w:rPr>
          <w:rFonts w:asciiTheme="minorHAnsi" w:hAnsiTheme="minorHAnsi" w:cstheme="minorHAnsi"/>
          <w:b/>
          <w:bCs/>
          <w:sz w:val="22"/>
          <w:szCs w:val="22"/>
          <w:lang w:val="en-US"/>
        </w:rPr>
      </w:pPr>
      <w:r w:rsidRPr="002418EE">
        <w:rPr>
          <w:rFonts w:asciiTheme="minorHAnsi" w:hAnsiTheme="minorHAnsi" w:cstheme="minorHAnsi"/>
          <w:b/>
          <w:bCs/>
          <w:sz w:val="22"/>
          <w:szCs w:val="22"/>
          <w:lang w:val="en-US"/>
        </w:rPr>
        <w:t>- Best Short Film “</w:t>
      </w:r>
      <w:proofErr w:type="spellStart"/>
      <w:r w:rsidRPr="002418EE">
        <w:rPr>
          <w:rFonts w:asciiTheme="minorHAnsi" w:hAnsiTheme="minorHAnsi" w:cstheme="minorHAnsi"/>
          <w:b/>
          <w:bCs/>
          <w:sz w:val="22"/>
          <w:szCs w:val="22"/>
          <w:lang w:val="en-US"/>
        </w:rPr>
        <w:t>Talento</w:t>
      </w:r>
      <w:proofErr w:type="spellEnd"/>
      <w:r w:rsidRPr="002418EE">
        <w:rPr>
          <w:rFonts w:asciiTheme="minorHAnsi" w:hAnsiTheme="minorHAnsi" w:cstheme="minorHAnsi"/>
          <w:b/>
          <w:bCs/>
          <w:sz w:val="22"/>
          <w:szCs w:val="22"/>
          <w:lang w:val="en-US"/>
        </w:rPr>
        <w:t xml:space="preserve"> Campano” </w:t>
      </w:r>
    </w:p>
    <w:p w14:paraId="4D2D7EA9" w14:textId="062F4AF4"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b/>
          <w:bCs/>
          <w:sz w:val="22"/>
          <w:szCs w:val="22"/>
          <w:lang w:val="en-US"/>
        </w:rPr>
        <w:t xml:space="preserve">- Best Short Film School; </w:t>
      </w:r>
    </w:p>
    <w:p w14:paraId="6561055D" w14:textId="77777777" w:rsidR="00D75390" w:rsidRDefault="00D75390" w:rsidP="00D75390">
      <w:pPr>
        <w:pStyle w:val="Default"/>
        <w:rPr>
          <w:rFonts w:asciiTheme="minorHAnsi" w:hAnsiTheme="minorHAnsi" w:cstheme="minorHAnsi"/>
          <w:b/>
          <w:bCs/>
          <w:sz w:val="22"/>
          <w:szCs w:val="22"/>
          <w:lang w:val="en-US"/>
        </w:rPr>
      </w:pPr>
      <w:r w:rsidRPr="002418EE">
        <w:rPr>
          <w:rFonts w:asciiTheme="minorHAnsi" w:hAnsiTheme="minorHAnsi" w:cstheme="minorHAnsi"/>
          <w:b/>
          <w:bCs/>
          <w:sz w:val="22"/>
          <w:szCs w:val="22"/>
          <w:lang w:val="en-US"/>
        </w:rPr>
        <w:t xml:space="preserve">- Best Short Film “Over”; </w:t>
      </w:r>
    </w:p>
    <w:p w14:paraId="4AD25536" w14:textId="64764D62" w:rsidR="00FB02B8" w:rsidRPr="002418EE" w:rsidRDefault="00FB02B8" w:rsidP="00D75390">
      <w:pPr>
        <w:pStyle w:val="Default"/>
        <w:rPr>
          <w:rFonts w:asciiTheme="minorHAnsi" w:hAnsiTheme="minorHAnsi" w:cstheme="minorHAnsi"/>
          <w:sz w:val="22"/>
          <w:szCs w:val="22"/>
          <w:lang w:val="en-US"/>
        </w:rPr>
      </w:pPr>
      <w:r w:rsidRPr="002418EE">
        <w:rPr>
          <w:rFonts w:asciiTheme="minorHAnsi" w:hAnsiTheme="minorHAnsi" w:cstheme="minorHAnsi"/>
          <w:b/>
          <w:bCs/>
          <w:sz w:val="22"/>
          <w:szCs w:val="22"/>
          <w:lang w:val="en-US"/>
        </w:rPr>
        <w:t>- Best Short Film “Over</w:t>
      </w:r>
      <w:r>
        <w:rPr>
          <w:rFonts w:asciiTheme="minorHAnsi" w:hAnsiTheme="minorHAnsi" w:cstheme="minorHAnsi"/>
          <w:b/>
          <w:bCs/>
          <w:sz w:val="22"/>
          <w:szCs w:val="22"/>
          <w:lang w:val="en-US"/>
        </w:rPr>
        <w:t xml:space="preserve"> International</w:t>
      </w:r>
      <w:r w:rsidRPr="002418EE">
        <w:rPr>
          <w:rFonts w:asciiTheme="minorHAnsi" w:hAnsiTheme="minorHAnsi" w:cstheme="minorHAnsi"/>
          <w:b/>
          <w:bCs/>
          <w:sz w:val="22"/>
          <w:szCs w:val="22"/>
          <w:lang w:val="en-US"/>
        </w:rPr>
        <w:t xml:space="preserve">”; </w:t>
      </w:r>
    </w:p>
    <w:p w14:paraId="5617B72C" w14:textId="1C0DFB5D" w:rsidR="00D75390" w:rsidRDefault="00D75390" w:rsidP="00D75390">
      <w:pPr>
        <w:pStyle w:val="Default"/>
        <w:rPr>
          <w:rFonts w:asciiTheme="minorHAnsi" w:hAnsiTheme="minorHAnsi" w:cstheme="minorHAnsi"/>
          <w:b/>
          <w:bCs/>
          <w:sz w:val="22"/>
          <w:szCs w:val="22"/>
          <w:lang w:val="en-US"/>
        </w:rPr>
      </w:pPr>
      <w:r w:rsidRPr="002418EE">
        <w:rPr>
          <w:rFonts w:asciiTheme="minorHAnsi" w:hAnsiTheme="minorHAnsi" w:cstheme="minorHAnsi"/>
          <w:b/>
          <w:bCs/>
          <w:sz w:val="22"/>
          <w:szCs w:val="22"/>
          <w:lang w:val="en-US"/>
        </w:rPr>
        <w:t>- Best Documentary</w:t>
      </w:r>
      <w:r w:rsidR="004F197C">
        <w:rPr>
          <w:rFonts w:asciiTheme="minorHAnsi" w:hAnsiTheme="minorHAnsi" w:cstheme="minorHAnsi"/>
          <w:b/>
          <w:bCs/>
          <w:sz w:val="22"/>
          <w:szCs w:val="22"/>
          <w:lang w:val="en-US"/>
        </w:rPr>
        <w:t xml:space="preserve"> short</w:t>
      </w:r>
      <w:r w:rsidRPr="002418EE">
        <w:rPr>
          <w:rFonts w:asciiTheme="minorHAnsi" w:hAnsiTheme="minorHAnsi" w:cstheme="minorHAnsi"/>
          <w:b/>
          <w:bCs/>
          <w:sz w:val="22"/>
          <w:szCs w:val="22"/>
          <w:lang w:val="en-US"/>
        </w:rPr>
        <w:t xml:space="preserve">; </w:t>
      </w:r>
    </w:p>
    <w:p w14:paraId="1FFCB664" w14:textId="0C672DB5" w:rsidR="004F197C" w:rsidRPr="002418EE" w:rsidRDefault="004F197C" w:rsidP="00D75390">
      <w:pPr>
        <w:pStyle w:val="Default"/>
        <w:rPr>
          <w:rFonts w:asciiTheme="minorHAnsi" w:hAnsiTheme="minorHAnsi" w:cstheme="minorHAnsi"/>
          <w:sz w:val="22"/>
          <w:szCs w:val="22"/>
          <w:lang w:val="en-US"/>
        </w:rPr>
      </w:pPr>
      <w:r w:rsidRPr="002418EE">
        <w:rPr>
          <w:rFonts w:asciiTheme="minorHAnsi" w:hAnsiTheme="minorHAnsi" w:cstheme="minorHAnsi"/>
          <w:b/>
          <w:bCs/>
          <w:sz w:val="22"/>
          <w:szCs w:val="22"/>
          <w:lang w:val="en-US"/>
        </w:rPr>
        <w:t>- Best Documentary</w:t>
      </w:r>
      <w:r>
        <w:rPr>
          <w:rFonts w:asciiTheme="minorHAnsi" w:hAnsiTheme="minorHAnsi" w:cstheme="minorHAnsi"/>
          <w:b/>
          <w:bCs/>
          <w:sz w:val="22"/>
          <w:szCs w:val="22"/>
          <w:lang w:val="en-US"/>
        </w:rPr>
        <w:t>;</w:t>
      </w:r>
    </w:p>
    <w:p w14:paraId="66DAEC86" w14:textId="77777777"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b/>
          <w:bCs/>
          <w:sz w:val="22"/>
          <w:szCs w:val="22"/>
          <w:lang w:val="en-US"/>
        </w:rPr>
        <w:t xml:space="preserve">- Best Animated Short Film; </w:t>
      </w:r>
    </w:p>
    <w:p w14:paraId="5FB80E5A" w14:textId="77777777"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sz w:val="22"/>
          <w:szCs w:val="22"/>
          <w:lang w:val="en-US"/>
        </w:rPr>
        <w:t>The "</w:t>
      </w:r>
      <w:proofErr w:type="spellStart"/>
      <w:r w:rsidRPr="002418EE">
        <w:rPr>
          <w:rFonts w:asciiTheme="minorHAnsi" w:hAnsiTheme="minorHAnsi" w:cstheme="minorHAnsi"/>
          <w:b/>
          <w:bCs/>
          <w:sz w:val="22"/>
          <w:szCs w:val="22"/>
          <w:lang w:val="en-US"/>
        </w:rPr>
        <w:t>Talento</w:t>
      </w:r>
      <w:proofErr w:type="spellEnd"/>
      <w:r w:rsidRPr="002418EE">
        <w:rPr>
          <w:rFonts w:asciiTheme="minorHAnsi" w:hAnsiTheme="minorHAnsi" w:cstheme="minorHAnsi"/>
          <w:b/>
          <w:bCs/>
          <w:sz w:val="22"/>
          <w:szCs w:val="22"/>
          <w:lang w:val="en-US"/>
        </w:rPr>
        <w:t xml:space="preserve"> Campano</w:t>
      </w:r>
      <w:r w:rsidRPr="002418EE">
        <w:rPr>
          <w:rFonts w:asciiTheme="minorHAnsi" w:hAnsiTheme="minorHAnsi" w:cstheme="minorHAnsi"/>
          <w:sz w:val="22"/>
          <w:szCs w:val="22"/>
          <w:lang w:val="en-US"/>
        </w:rPr>
        <w:t xml:space="preserve">" prize is reserved to the author, </w:t>
      </w:r>
      <w:r w:rsidRPr="002418EE">
        <w:rPr>
          <w:rFonts w:asciiTheme="minorHAnsi" w:hAnsiTheme="minorHAnsi" w:cstheme="minorHAnsi"/>
          <w:b/>
          <w:bCs/>
          <w:sz w:val="22"/>
          <w:szCs w:val="22"/>
          <w:lang w:val="en-US"/>
        </w:rPr>
        <w:t xml:space="preserve">born in Campania (Italy region), </w:t>
      </w:r>
      <w:r w:rsidRPr="002418EE">
        <w:rPr>
          <w:rFonts w:asciiTheme="minorHAnsi" w:hAnsiTheme="minorHAnsi" w:cstheme="minorHAnsi"/>
          <w:sz w:val="22"/>
          <w:szCs w:val="22"/>
          <w:lang w:val="en-US"/>
        </w:rPr>
        <w:t xml:space="preserve">of the best classified film. </w:t>
      </w:r>
    </w:p>
    <w:p w14:paraId="330B869C" w14:textId="77777777"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sz w:val="22"/>
          <w:szCs w:val="22"/>
          <w:lang w:val="en-US"/>
        </w:rPr>
        <w:t xml:space="preserve">Prizes will be awarded only with the presence of at least 3 works in competition. </w:t>
      </w:r>
    </w:p>
    <w:p w14:paraId="5C37E86F" w14:textId="77777777"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sz w:val="22"/>
          <w:szCs w:val="22"/>
          <w:lang w:val="en-US"/>
        </w:rPr>
        <w:t xml:space="preserve">The Artistic Jury reserves the right to report, in addition to the awarded, works and artists deemed to merit "Special Mention". </w:t>
      </w:r>
    </w:p>
    <w:p w14:paraId="67DCDB64" w14:textId="77777777"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sz w:val="22"/>
          <w:szCs w:val="22"/>
          <w:lang w:val="en-US"/>
        </w:rPr>
        <w:t xml:space="preserve">Festival Management will award prizes during the event: </w:t>
      </w:r>
    </w:p>
    <w:p w14:paraId="1ED968D7" w14:textId="77777777"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sz w:val="22"/>
          <w:szCs w:val="22"/>
          <w:lang w:val="en-US"/>
        </w:rPr>
        <w:t xml:space="preserve">- </w:t>
      </w:r>
      <w:r w:rsidRPr="002418EE">
        <w:rPr>
          <w:rFonts w:asciiTheme="minorHAnsi" w:hAnsiTheme="minorHAnsi" w:cstheme="minorHAnsi"/>
          <w:b/>
          <w:bCs/>
          <w:sz w:val="22"/>
          <w:szCs w:val="22"/>
          <w:lang w:val="en-US"/>
        </w:rPr>
        <w:t xml:space="preserve">Manolo </w:t>
      </w:r>
      <w:proofErr w:type="spellStart"/>
      <w:r w:rsidRPr="002418EE">
        <w:rPr>
          <w:rFonts w:asciiTheme="minorHAnsi" w:hAnsiTheme="minorHAnsi" w:cstheme="minorHAnsi"/>
          <w:b/>
          <w:bCs/>
          <w:sz w:val="22"/>
          <w:szCs w:val="22"/>
          <w:lang w:val="en-US"/>
        </w:rPr>
        <w:t>Bolognini</w:t>
      </w:r>
      <w:proofErr w:type="spellEnd"/>
      <w:r w:rsidRPr="002418EE">
        <w:rPr>
          <w:rFonts w:asciiTheme="minorHAnsi" w:hAnsiTheme="minorHAnsi" w:cstheme="minorHAnsi"/>
          <w:b/>
          <w:bCs/>
          <w:sz w:val="22"/>
          <w:szCs w:val="22"/>
          <w:lang w:val="en-US"/>
        </w:rPr>
        <w:t xml:space="preserve"> </w:t>
      </w:r>
      <w:r w:rsidRPr="002418EE">
        <w:rPr>
          <w:rFonts w:asciiTheme="minorHAnsi" w:hAnsiTheme="minorHAnsi" w:cstheme="minorHAnsi"/>
          <w:sz w:val="22"/>
          <w:szCs w:val="22"/>
          <w:lang w:val="en-US"/>
        </w:rPr>
        <w:t xml:space="preserve">to the most distinguished producer in the last year; </w:t>
      </w:r>
    </w:p>
    <w:p w14:paraId="1597CDF5" w14:textId="77777777"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sz w:val="22"/>
          <w:szCs w:val="22"/>
          <w:lang w:val="en-US"/>
        </w:rPr>
        <w:t xml:space="preserve">- </w:t>
      </w:r>
      <w:r w:rsidRPr="002418EE">
        <w:rPr>
          <w:rFonts w:asciiTheme="minorHAnsi" w:hAnsiTheme="minorHAnsi" w:cstheme="minorHAnsi"/>
          <w:b/>
          <w:bCs/>
          <w:sz w:val="22"/>
          <w:szCs w:val="22"/>
          <w:lang w:val="en-US"/>
        </w:rPr>
        <w:t>Public Jury</w:t>
      </w:r>
      <w:r w:rsidRPr="002418EE">
        <w:rPr>
          <w:rFonts w:asciiTheme="minorHAnsi" w:hAnsiTheme="minorHAnsi" w:cstheme="minorHAnsi"/>
          <w:sz w:val="22"/>
          <w:szCs w:val="22"/>
          <w:lang w:val="en-US"/>
        </w:rPr>
        <w:t xml:space="preserve">; </w:t>
      </w:r>
    </w:p>
    <w:p w14:paraId="7BC4FF46" w14:textId="77777777"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sz w:val="22"/>
          <w:szCs w:val="22"/>
          <w:lang w:val="en-US"/>
        </w:rPr>
        <w:t xml:space="preserve">- </w:t>
      </w:r>
      <w:proofErr w:type="spellStart"/>
      <w:r w:rsidRPr="002418EE">
        <w:rPr>
          <w:rFonts w:asciiTheme="minorHAnsi" w:hAnsiTheme="minorHAnsi" w:cstheme="minorHAnsi"/>
          <w:b/>
          <w:bCs/>
          <w:sz w:val="22"/>
          <w:szCs w:val="22"/>
          <w:lang w:val="en-US"/>
        </w:rPr>
        <w:t>Cortodino</w:t>
      </w:r>
      <w:proofErr w:type="spellEnd"/>
      <w:r w:rsidRPr="002418EE">
        <w:rPr>
          <w:rFonts w:asciiTheme="minorHAnsi" w:hAnsiTheme="minorHAnsi" w:cstheme="minorHAnsi"/>
          <w:b/>
          <w:bCs/>
          <w:sz w:val="22"/>
          <w:szCs w:val="22"/>
          <w:lang w:val="en-US"/>
        </w:rPr>
        <w:t xml:space="preserve"> </w:t>
      </w:r>
      <w:proofErr w:type="spellStart"/>
      <w:r w:rsidRPr="002418EE">
        <w:rPr>
          <w:rFonts w:asciiTheme="minorHAnsi" w:hAnsiTheme="minorHAnsi" w:cstheme="minorHAnsi"/>
          <w:b/>
          <w:bCs/>
          <w:sz w:val="22"/>
          <w:szCs w:val="22"/>
          <w:lang w:val="en-US"/>
        </w:rPr>
        <w:t>alla</w:t>
      </w:r>
      <w:proofErr w:type="spellEnd"/>
      <w:r w:rsidRPr="002418EE">
        <w:rPr>
          <w:rFonts w:asciiTheme="minorHAnsi" w:hAnsiTheme="minorHAnsi" w:cstheme="minorHAnsi"/>
          <w:b/>
          <w:bCs/>
          <w:sz w:val="22"/>
          <w:szCs w:val="22"/>
          <w:lang w:val="en-US"/>
        </w:rPr>
        <w:t xml:space="preserve"> </w:t>
      </w:r>
      <w:proofErr w:type="spellStart"/>
      <w:r w:rsidRPr="002418EE">
        <w:rPr>
          <w:rFonts w:asciiTheme="minorHAnsi" w:hAnsiTheme="minorHAnsi" w:cstheme="minorHAnsi"/>
          <w:b/>
          <w:bCs/>
          <w:sz w:val="22"/>
          <w:szCs w:val="22"/>
          <w:lang w:val="en-US"/>
        </w:rPr>
        <w:t>Carriera</w:t>
      </w:r>
      <w:proofErr w:type="spellEnd"/>
      <w:r w:rsidRPr="002418EE">
        <w:rPr>
          <w:rFonts w:asciiTheme="minorHAnsi" w:hAnsiTheme="minorHAnsi" w:cstheme="minorHAnsi"/>
          <w:b/>
          <w:bCs/>
          <w:sz w:val="22"/>
          <w:szCs w:val="22"/>
          <w:lang w:val="en-US"/>
        </w:rPr>
        <w:t xml:space="preserve"> </w:t>
      </w:r>
      <w:r w:rsidRPr="002418EE">
        <w:rPr>
          <w:rFonts w:asciiTheme="minorHAnsi" w:hAnsiTheme="minorHAnsi" w:cstheme="minorHAnsi"/>
          <w:sz w:val="22"/>
          <w:szCs w:val="22"/>
          <w:lang w:val="en-US"/>
        </w:rPr>
        <w:t xml:space="preserve">to established artists of cinema and entertainment; </w:t>
      </w:r>
    </w:p>
    <w:p w14:paraId="4F822760" w14:textId="77777777"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sz w:val="22"/>
          <w:szCs w:val="22"/>
          <w:lang w:val="en-US"/>
        </w:rPr>
        <w:t xml:space="preserve">- </w:t>
      </w:r>
      <w:proofErr w:type="spellStart"/>
      <w:r w:rsidRPr="002418EE">
        <w:rPr>
          <w:rFonts w:asciiTheme="minorHAnsi" w:hAnsiTheme="minorHAnsi" w:cstheme="minorHAnsi"/>
          <w:b/>
          <w:bCs/>
          <w:sz w:val="22"/>
          <w:szCs w:val="22"/>
          <w:lang w:val="en-US"/>
        </w:rPr>
        <w:t>Buon</w:t>
      </w:r>
      <w:proofErr w:type="spellEnd"/>
      <w:r w:rsidRPr="002418EE">
        <w:rPr>
          <w:rFonts w:asciiTheme="minorHAnsi" w:hAnsiTheme="minorHAnsi" w:cstheme="minorHAnsi"/>
          <w:b/>
          <w:bCs/>
          <w:sz w:val="22"/>
          <w:szCs w:val="22"/>
          <w:lang w:val="en-US"/>
        </w:rPr>
        <w:t xml:space="preserve"> Vento </w:t>
      </w:r>
      <w:r w:rsidRPr="002418EE">
        <w:rPr>
          <w:rFonts w:asciiTheme="minorHAnsi" w:hAnsiTheme="minorHAnsi" w:cstheme="minorHAnsi"/>
          <w:sz w:val="22"/>
          <w:szCs w:val="22"/>
          <w:lang w:val="en-US"/>
        </w:rPr>
        <w:t xml:space="preserve">to young emerging artists; </w:t>
      </w:r>
    </w:p>
    <w:p w14:paraId="4F2D6CF5" w14:textId="77777777"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b/>
          <w:bCs/>
          <w:sz w:val="22"/>
          <w:szCs w:val="22"/>
          <w:lang w:val="en-US"/>
        </w:rPr>
        <w:t xml:space="preserve">- The works in foreign languages, under penalty of exclusion, must have Italian subtitles. </w:t>
      </w:r>
    </w:p>
    <w:p w14:paraId="1CB9E01A" w14:textId="77777777"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sz w:val="22"/>
          <w:szCs w:val="22"/>
          <w:lang w:val="en-US"/>
        </w:rPr>
        <w:t xml:space="preserve">The jury will also be able to award prizes for works that stand out in the new audiovisual frontiers (virtual reality, video art, video mapping, web series, etc.) and for works created with mobile phones and published on social networks, which tell the history of Campania. </w:t>
      </w:r>
    </w:p>
    <w:p w14:paraId="0A7B9F9D" w14:textId="77777777" w:rsidR="00290D40" w:rsidRPr="002418EE" w:rsidRDefault="00D75390" w:rsidP="00290D40">
      <w:pPr>
        <w:pStyle w:val="Default"/>
        <w:rPr>
          <w:rFonts w:asciiTheme="minorHAnsi" w:hAnsiTheme="minorHAnsi" w:cstheme="minorHAnsi"/>
          <w:sz w:val="22"/>
          <w:szCs w:val="22"/>
          <w:lang w:val="en-US"/>
        </w:rPr>
      </w:pPr>
      <w:r w:rsidRPr="002418EE">
        <w:rPr>
          <w:rFonts w:asciiTheme="minorHAnsi" w:hAnsiTheme="minorHAnsi" w:cstheme="minorHAnsi"/>
          <w:sz w:val="22"/>
          <w:szCs w:val="22"/>
          <w:lang w:val="en-US"/>
        </w:rPr>
        <w:t xml:space="preserve">Reports and related links must be sent to </w:t>
      </w:r>
      <w:r w:rsidRPr="002418EE">
        <w:rPr>
          <w:rFonts w:asciiTheme="minorHAnsi" w:hAnsiTheme="minorHAnsi" w:cstheme="minorHAnsi"/>
          <w:b/>
          <w:bCs/>
          <w:sz w:val="22"/>
          <w:szCs w:val="22"/>
          <w:lang w:val="en-US"/>
        </w:rPr>
        <w:t xml:space="preserve">concorso@cortodino.it </w:t>
      </w:r>
    </w:p>
    <w:p w14:paraId="43E7A8E0" w14:textId="4176ED55" w:rsidR="00D75390" w:rsidRPr="002418EE" w:rsidRDefault="00D75390" w:rsidP="00290D40">
      <w:pPr>
        <w:pStyle w:val="Default"/>
        <w:rPr>
          <w:rFonts w:asciiTheme="minorHAnsi" w:hAnsiTheme="minorHAnsi" w:cstheme="minorHAnsi"/>
          <w:sz w:val="22"/>
          <w:szCs w:val="22"/>
          <w:lang w:val="en-US"/>
        </w:rPr>
      </w:pPr>
      <w:r w:rsidRPr="002418EE">
        <w:rPr>
          <w:rFonts w:asciiTheme="minorHAnsi" w:hAnsiTheme="minorHAnsi" w:cstheme="minorHAnsi"/>
          <w:sz w:val="22"/>
          <w:szCs w:val="22"/>
          <w:lang w:val="en-US"/>
        </w:rPr>
        <w:t xml:space="preserve">The Organization reserves the right to make improvements and/or additions to the categories and nature of the prizes. </w:t>
      </w:r>
    </w:p>
    <w:p w14:paraId="294663EE" w14:textId="77777777"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sz w:val="22"/>
          <w:szCs w:val="22"/>
          <w:lang w:val="en-US"/>
        </w:rPr>
        <w:t>The selected works will be published on the site indicated (</w:t>
      </w:r>
      <w:r w:rsidRPr="002418EE">
        <w:rPr>
          <w:rFonts w:asciiTheme="minorHAnsi" w:hAnsiTheme="minorHAnsi" w:cstheme="minorHAnsi"/>
          <w:b/>
          <w:bCs/>
          <w:sz w:val="22"/>
          <w:szCs w:val="22"/>
          <w:lang w:val="en-US"/>
        </w:rPr>
        <w:t>http://www.cortodino.it</w:t>
      </w:r>
      <w:r w:rsidRPr="002418EE">
        <w:rPr>
          <w:rFonts w:asciiTheme="minorHAnsi" w:hAnsiTheme="minorHAnsi" w:cstheme="minorHAnsi"/>
          <w:sz w:val="22"/>
          <w:szCs w:val="22"/>
          <w:lang w:val="en-US"/>
        </w:rPr>
        <w:t xml:space="preserve">) </w:t>
      </w:r>
    </w:p>
    <w:p w14:paraId="0C74710A" w14:textId="77777777"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sz w:val="22"/>
          <w:szCs w:val="22"/>
          <w:lang w:val="en-US"/>
        </w:rPr>
        <w:t xml:space="preserve">The winners will be notified in advance to ensure their presence at the awards ceremony. For the awarding of prizes, it is necessary for the author or a delegated attend the event. </w:t>
      </w:r>
    </w:p>
    <w:p w14:paraId="18158A50" w14:textId="309B7173"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sz w:val="22"/>
          <w:szCs w:val="22"/>
          <w:lang w:val="en-US"/>
        </w:rPr>
        <w:t xml:space="preserve">The awards will be presented by well-known personalities from the world of film, directly to the winners or their delegates. For winners coming from outside the Campania region facilities can be provided for their stay in the city, to </w:t>
      </w:r>
      <w:r w:rsidRPr="002418EE">
        <w:rPr>
          <w:rFonts w:asciiTheme="minorHAnsi" w:hAnsiTheme="minorHAnsi" w:cstheme="minorHAnsi"/>
          <w:sz w:val="22"/>
          <w:szCs w:val="22"/>
          <w:lang w:val="en-US"/>
        </w:rPr>
        <w:lastRenderedPageBreak/>
        <w:t xml:space="preserve">be agreed with the organization. </w:t>
      </w:r>
      <w:r w:rsidRPr="002418EE">
        <w:rPr>
          <w:rFonts w:asciiTheme="minorHAnsi" w:hAnsiTheme="minorHAnsi" w:cstheme="minorHAnsi"/>
          <w:b/>
          <w:bCs/>
          <w:sz w:val="22"/>
          <w:szCs w:val="22"/>
          <w:lang w:val="en-US"/>
        </w:rPr>
        <w:t xml:space="preserve">The non-participation of the author, or delegate, at the final awards evening, does not oblige the organization to send the prize to the residence of the winner. </w:t>
      </w:r>
    </w:p>
    <w:p w14:paraId="0D67E054" w14:textId="77777777"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sz w:val="22"/>
          <w:szCs w:val="22"/>
          <w:lang w:val="en-US"/>
        </w:rPr>
        <w:t xml:space="preserve">The Organization, in case the obligations of social distancing persist due to the pandemic from </w:t>
      </w:r>
      <w:r w:rsidRPr="002418EE">
        <w:rPr>
          <w:rFonts w:asciiTheme="minorHAnsi" w:hAnsiTheme="minorHAnsi" w:cstheme="minorHAnsi"/>
          <w:b/>
          <w:bCs/>
          <w:sz w:val="22"/>
          <w:szCs w:val="22"/>
          <w:lang w:val="en-US"/>
        </w:rPr>
        <w:t>Covid19</w:t>
      </w:r>
      <w:r w:rsidRPr="002418EE">
        <w:rPr>
          <w:rFonts w:asciiTheme="minorHAnsi" w:hAnsiTheme="minorHAnsi" w:cstheme="minorHAnsi"/>
          <w:sz w:val="22"/>
          <w:szCs w:val="22"/>
          <w:lang w:val="en-US"/>
        </w:rPr>
        <w:t xml:space="preserve">: </w:t>
      </w:r>
    </w:p>
    <w:p w14:paraId="6515B202" w14:textId="77777777"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sz w:val="22"/>
          <w:szCs w:val="22"/>
          <w:lang w:val="en-US"/>
        </w:rPr>
        <w:t xml:space="preserve">- Reserves the right to allow the public to watch the films in competition with the help of streaming platforms; </w:t>
      </w:r>
    </w:p>
    <w:p w14:paraId="0C5AD91C" w14:textId="77777777"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sz w:val="22"/>
          <w:szCs w:val="22"/>
          <w:lang w:val="en-US"/>
        </w:rPr>
        <w:t xml:space="preserve">- will virtually deliver the prizes through a live streaming published on the </w:t>
      </w:r>
      <w:proofErr w:type="spellStart"/>
      <w:r w:rsidRPr="002418EE">
        <w:rPr>
          <w:rFonts w:asciiTheme="minorHAnsi" w:hAnsiTheme="minorHAnsi" w:cstheme="minorHAnsi"/>
          <w:sz w:val="22"/>
          <w:szCs w:val="22"/>
          <w:lang w:val="en-US"/>
        </w:rPr>
        <w:t>Cortodino</w:t>
      </w:r>
      <w:proofErr w:type="spellEnd"/>
      <w:r w:rsidRPr="002418EE">
        <w:rPr>
          <w:rFonts w:asciiTheme="minorHAnsi" w:hAnsiTheme="minorHAnsi" w:cstheme="minorHAnsi"/>
          <w:sz w:val="22"/>
          <w:szCs w:val="22"/>
          <w:lang w:val="en-US"/>
        </w:rPr>
        <w:t xml:space="preserve"> page and website; the presence of guests and winners will be allowed via the web by conferencing services. </w:t>
      </w:r>
    </w:p>
    <w:p w14:paraId="1447CD9C" w14:textId="700BBECD"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b/>
          <w:bCs/>
          <w:sz w:val="22"/>
          <w:szCs w:val="22"/>
          <w:lang w:val="en-US"/>
        </w:rPr>
        <w:t xml:space="preserve">The selected works cannot be withdrawn </w:t>
      </w:r>
      <w:r w:rsidRPr="002418EE">
        <w:rPr>
          <w:rFonts w:asciiTheme="minorHAnsi" w:hAnsiTheme="minorHAnsi" w:cstheme="minorHAnsi"/>
          <w:sz w:val="22"/>
          <w:szCs w:val="22"/>
          <w:lang w:val="en-US"/>
        </w:rPr>
        <w:t>and will be included in the program with no need of further acceptance. In case of production company (or the owner of the rights of the works) needs to withdraw his work from the Festival program, it has to pay a penalty of € 500,00 a compensation t</w:t>
      </w:r>
      <w:r w:rsidR="001B668F">
        <w:rPr>
          <w:rFonts w:asciiTheme="minorHAnsi" w:hAnsiTheme="minorHAnsi" w:cstheme="minorHAnsi"/>
          <w:sz w:val="22"/>
          <w:szCs w:val="22"/>
          <w:lang w:val="en-US"/>
        </w:rPr>
        <w:t xml:space="preserve">o </w:t>
      </w:r>
      <w:r w:rsidRPr="002418EE">
        <w:rPr>
          <w:rFonts w:asciiTheme="minorHAnsi" w:hAnsiTheme="minorHAnsi" w:cstheme="minorHAnsi"/>
          <w:sz w:val="22"/>
          <w:szCs w:val="22"/>
          <w:lang w:val="en-US"/>
        </w:rPr>
        <w:t xml:space="preserve">the Festival </w:t>
      </w:r>
      <w:r w:rsidR="001B668F" w:rsidRPr="002418EE">
        <w:rPr>
          <w:rFonts w:asciiTheme="minorHAnsi" w:hAnsiTheme="minorHAnsi" w:cstheme="minorHAnsi"/>
          <w:sz w:val="22"/>
          <w:szCs w:val="22"/>
          <w:lang w:val="en-US"/>
        </w:rPr>
        <w:t>Organization</w:t>
      </w:r>
      <w:r w:rsidRPr="002418EE">
        <w:rPr>
          <w:rFonts w:asciiTheme="minorHAnsi" w:hAnsiTheme="minorHAnsi" w:cstheme="minorHAnsi"/>
          <w:sz w:val="22"/>
          <w:szCs w:val="22"/>
          <w:lang w:val="en-US"/>
        </w:rPr>
        <w:t xml:space="preserve">. </w:t>
      </w:r>
    </w:p>
    <w:p w14:paraId="21A78342" w14:textId="77777777"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b/>
          <w:bCs/>
          <w:sz w:val="22"/>
          <w:szCs w:val="22"/>
          <w:lang w:val="en-US"/>
        </w:rPr>
        <w:t xml:space="preserve">No fee will be paid for the screening of works included in the selections of </w:t>
      </w:r>
      <w:proofErr w:type="spellStart"/>
      <w:r w:rsidRPr="002418EE">
        <w:rPr>
          <w:rFonts w:asciiTheme="minorHAnsi" w:hAnsiTheme="minorHAnsi" w:cstheme="minorHAnsi"/>
          <w:b/>
          <w:bCs/>
          <w:sz w:val="22"/>
          <w:szCs w:val="22"/>
          <w:lang w:val="en-US"/>
        </w:rPr>
        <w:t>Cortodino</w:t>
      </w:r>
      <w:proofErr w:type="spellEnd"/>
      <w:r w:rsidRPr="002418EE">
        <w:rPr>
          <w:rFonts w:asciiTheme="minorHAnsi" w:hAnsiTheme="minorHAnsi" w:cstheme="minorHAnsi"/>
          <w:b/>
          <w:bCs/>
          <w:sz w:val="22"/>
          <w:szCs w:val="22"/>
          <w:lang w:val="en-US"/>
        </w:rPr>
        <w:t xml:space="preserve"> Film Festival</w:t>
      </w:r>
      <w:r w:rsidRPr="002418EE">
        <w:rPr>
          <w:rFonts w:asciiTheme="minorHAnsi" w:hAnsiTheme="minorHAnsi" w:cstheme="minorHAnsi"/>
          <w:sz w:val="22"/>
          <w:szCs w:val="22"/>
          <w:lang w:val="en-US"/>
        </w:rPr>
        <w:t xml:space="preserve">. Shipping costs are charged to the participants. </w:t>
      </w:r>
    </w:p>
    <w:p w14:paraId="32634D8C" w14:textId="77777777"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sz w:val="22"/>
          <w:szCs w:val="22"/>
          <w:lang w:val="en-US"/>
        </w:rPr>
        <w:t xml:space="preserve">The author of the selected work, nominated for a specific Award, or the cast member, or the producer or the distributor, will be invited to take part in the debate with the speaker and the audience after the screening or in live streaming or by a recorded interview/speech. </w:t>
      </w:r>
    </w:p>
    <w:p w14:paraId="26A2D425" w14:textId="77777777"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b/>
          <w:bCs/>
          <w:sz w:val="22"/>
          <w:szCs w:val="22"/>
          <w:lang w:val="en-US"/>
        </w:rPr>
        <w:t xml:space="preserve">Distribution Companies must provide their contacts, or the email address of the author/director/producer and/or the artists who are nominated for one or more Awards. Distribution Companies will be informed of the communications with the author/director/producer by a copy of the email. </w:t>
      </w:r>
    </w:p>
    <w:p w14:paraId="4FB15294" w14:textId="77777777"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b/>
          <w:bCs/>
          <w:sz w:val="22"/>
          <w:szCs w:val="22"/>
          <w:lang w:val="en-US"/>
        </w:rPr>
        <w:t xml:space="preserve">Art. 4 – Communication/Advertising </w:t>
      </w:r>
    </w:p>
    <w:p w14:paraId="60B9C803" w14:textId="77777777"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sz w:val="22"/>
          <w:szCs w:val="22"/>
          <w:lang w:val="en-US"/>
        </w:rPr>
        <w:t xml:space="preserve">On the promoter site http://www.cortodino.it and on the official Facebook page of </w:t>
      </w:r>
      <w:proofErr w:type="spellStart"/>
      <w:r w:rsidRPr="002418EE">
        <w:rPr>
          <w:rFonts w:asciiTheme="minorHAnsi" w:hAnsiTheme="minorHAnsi" w:cstheme="minorHAnsi"/>
          <w:sz w:val="22"/>
          <w:szCs w:val="22"/>
          <w:lang w:val="en-US"/>
        </w:rPr>
        <w:t>CortoDino</w:t>
      </w:r>
      <w:proofErr w:type="spellEnd"/>
      <w:r w:rsidRPr="002418EE">
        <w:rPr>
          <w:rFonts w:asciiTheme="minorHAnsi" w:hAnsiTheme="minorHAnsi" w:cstheme="minorHAnsi"/>
          <w:sz w:val="22"/>
          <w:szCs w:val="22"/>
          <w:lang w:val="en-US"/>
        </w:rPr>
        <w:t xml:space="preserve">: https://www.facebook.com/pages/CortoDino-Premio-Internazionale-del-Cortometraggio-Dino-De-Laurentiis/140613655989144?fref=ts and by the sending of e-mails, all news relating to the receipt of the works, to the possible selection phases, venues, locations and calendars of the projections, the date and places of awarding, as well as the event brochures will be communicated. </w:t>
      </w:r>
    </w:p>
    <w:p w14:paraId="523B0989" w14:textId="77777777"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b/>
          <w:bCs/>
          <w:sz w:val="22"/>
          <w:szCs w:val="22"/>
          <w:lang w:val="en-US"/>
        </w:rPr>
        <w:t>The authors, producers and distributors of the films admitted to the Official Selection of the "</w:t>
      </w:r>
      <w:proofErr w:type="spellStart"/>
      <w:r w:rsidRPr="002418EE">
        <w:rPr>
          <w:rFonts w:asciiTheme="minorHAnsi" w:hAnsiTheme="minorHAnsi" w:cstheme="minorHAnsi"/>
          <w:b/>
          <w:bCs/>
          <w:sz w:val="22"/>
          <w:szCs w:val="22"/>
          <w:lang w:val="en-US"/>
        </w:rPr>
        <w:t>CortoDino</w:t>
      </w:r>
      <w:proofErr w:type="spellEnd"/>
      <w:r w:rsidRPr="002418EE">
        <w:rPr>
          <w:rFonts w:asciiTheme="minorHAnsi" w:hAnsiTheme="minorHAnsi" w:cstheme="minorHAnsi"/>
          <w:b/>
          <w:bCs/>
          <w:sz w:val="22"/>
          <w:szCs w:val="22"/>
          <w:lang w:val="en-US"/>
        </w:rPr>
        <w:t xml:space="preserve">" competition are required to indicate in their opening credits, promotional materials and press, and on any official websites, the Festival logo and the prize received. </w:t>
      </w:r>
    </w:p>
    <w:p w14:paraId="3DE99C92" w14:textId="77777777"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b/>
          <w:bCs/>
          <w:sz w:val="22"/>
          <w:szCs w:val="22"/>
          <w:lang w:val="en-US"/>
        </w:rPr>
        <w:t xml:space="preserve">Art. 5 – General rules. </w:t>
      </w:r>
    </w:p>
    <w:p w14:paraId="462851AC" w14:textId="3D9B1A63" w:rsidR="00D75390" w:rsidRPr="002418EE" w:rsidRDefault="00847509" w:rsidP="00D75390">
      <w:pPr>
        <w:pStyle w:val="Default"/>
        <w:rPr>
          <w:rFonts w:asciiTheme="minorHAnsi" w:hAnsiTheme="minorHAnsi" w:cstheme="minorHAnsi"/>
          <w:sz w:val="22"/>
          <w:szCs w:val="22"/>
          <w:lang w:val="en-US"/>
        </w:rPr>
      </w:pPr>
      <w:r>
        <w:rPr>
          <w:rFonts w:asciiTheme="minorHAnsi" w:hAnsiTheme="minorHAnsi" w:cstheme="minorHAnsi"/>
          <w:sz w:val="22"/>
          <w:szCs w:val="22"/>
          <w:lang w:val="en-US"/>
        </w:rPr>
        <w:t>1-</w:t>
      </w:r>
      <w:r w:rsidR="00D75390" w:rsidRPr="002418EE">
        <w:rPr>
          <w:rFonts w:asciiTheme="minorHAnsi" w:hAnsiTheme="minorHAnsi" w:cstheme="minorHAnsi"/>
          <w:sz w:val="22"/>
          <w:szCs w:val="22"/>
          <w:lang w:val="en-US"/>
        </w:rPr>
        <w:t xml:space="preserve"> The duly signed application form has the value of authorizing the processing of personal data, pursuant to Legislative Decree n.196/2003, by the organization of the Competition. The participant, pursuant to art. 7 of the aforementioned Legislative Decree, may obtain the correction of their data or object to their use through Certified Mail to be sent to: </w:t>
      </w:r>
      <w:r w:rsidR="00D75390" w:rsidRPr="002418EE">
        <w:rPr>
          <w:rFonts w:asciiTheme="minorHAnsi" w:hAnsiTheme="minorHAnsi" w:cstheme="minorHAnsi"/>
          <w:color w:val="0000FF"/>
          <w:sz w:val="22"/>
          <w:szCs w:val="22"/>
          <w:lang w:val="en-US"/>
        </w:rPr>
        <w:t>acesseoesse@pec.it</w:t>
      </w:r>
      <w:r w:rsidR="00D75390" w:rsidRPr="002418EE">
        <w:rPr>
          <w:rFonts w:asciiTheme="minorHAnsi" w:hAnsiTheme="minorHAnsi" w:cstheme="minorHAnsi"/>
          <w:sz w:val="22"/>
          <w:szCs w:val="22"/>
          <w:lang w:val="en-US"/>
        </w:rPr>
        <w:t xml:space="preserve">. </w:t>
      </w:r>
    </w:p>
    <w:p w14:paraId="13D21C03" w14:textId="7240DE3F" w:rsidR="00D75390" w:rsidRPr="002418EE" w:rsidRDefault="00847509" w:rsidP="00D75390">
      <w:pPr>
        <w:pStyle w:val="Default"/>
        <w:rPr>
          <w:rFonts w:asciiTheme="minorHAnsi" w:hAnsiTheme="minorHAnsi" w:cstheme="minorHAnsi"/>
          <w:sz w:val="22"/>
          <w:szCs w:val="22"/>
          <w:lang w:val="en-US"/>
        </w:rPr>
      </w:pPr>
      <w:r>
        <w:rPr>
          <w:rFonts w:asciiTheme="minorHAnsi" w:hAnsiTheme="minorHAnsi" w:cstheme="minorHAnsi"/>
          <w:sz w:val="22"/>
          <w:szCs w:val="22"/>
          <w:lang w:val="en-US"/>
        </w:rPr>
        <w:t>2</w:t>
      </w:r>
      <w:r w:rsidR="00D75390" w:rsidRPr="002418EE">
        <w:rPr>
          <w:rFonts w:asciiTheme="minorHAnsi" w:hAnsiTheme="minorHAnsi" w:cstheme="minorHAnsi"/>
          <w:sz w:val="22"/>
          <w:szCs w:val="22"/>
          <w:lang w:val="en-US"/>
        </w:rPr>
        <w:t xml:space="preserve">- The organizers are committed to the care and custody of the works received but are not responsible for any theft, loss or damage. The selected and awarded works will be conserved in the archives of the </w:t>
      </w:r>
      <w:proofErr w:type="spellStart"/>
      <w:r w:rsidR="00D75390" w:rsidRPr="002418EE">
        <w:rPr>
          <w:rFonts w:asciiTheme="minorHAnsi" w:hAnsiTheme="minorHAnsi" w:cstheme="minorHAnsi"/>
          <w:sz w:val="22"/>
          <w:szCs w:val="22"/>
          <w:lang w:val="en-US"/>
        </w:rPr>
        <w:t>Esseoesse</w:t>
      </w:r>
      <w:proofErr w:type="spellEnd"/>
      <w:r w:rsidR="00D75390" w:rsidRPr="002418EE">
        <w:rPr>
          <w:rFonts w:asciiTheme="minorHAnsi" w:hAnsiTheme="minorHAnsi" w:cstheme="minorHAnsi"/>
          <w:sz w:val="22"/>
          <w:szCs w:val="22"/>
          <w:lang w:val="en-US"/>
        </w:rPr>
        <w:t xml:space="preserve"> Cultural Association and used in non-profit cultural events and occasions to be communicated to the authors. </w:t>
      </w:r>
    </w:p>
    <w:p w14:paraId="7E896179" w14:textId="0250196A" w:rsidR="00D75390" w:rsidRPr="002418EE" w:rsidRDefault="00847509" w:rsidP="00D75390">
      <w:pPr>
        <w:pStyle w:val="Default"/>
        <w:rPr>
          <w:rFonts w:asciiTheme="minorHAnsi" w:hAnsiTheme="minorHAnsi" w:cstheme="minorHAnsi"/>
          <w:sz w:val="22"/>
          <w:szCs w:val="22"/>
          <w:lang w:val="en-US"/>
        </w:rPr>
      </w:pPr>
      <w:r w:rsidRPr="0063113C">
        <w:rPr>
          <w:rFonts w:asciiTheme="minorHAnsi" w:hAnsiTheme="minorHAnsi" w:cstheme="minorHAnsi"/>
          <w:sz w:val="22"/>
          <w:szCs w:val="22"/>
          <w:lang w:val="en-US"/>
        </w:rPr>
        <w:t>3</w:t>
      </w:r>
      <w:r w:rsidR="00D75390" w:rsidRPr="0063113C">
        <w:rPr>
          <w:rFonts w:asciiTheme="minorHAnsi" w:hAnsiTheme="minorHAnsi" w:cstheme="minorHAnsi"/>
          <w:sz w:val="22"/>
          <w:szCs w:val="22"/>
          <w:lang w:val="en-US"/>
        </w:rPr>
        <w:t>-</w:t>
      </w:r>
      <w:r w:rsidR="00D75390" w:rsidRPr="002418EE">
        <w:rPr>
          <w:rFonts w:asciiTheme="minorHAnsi" w:hAnsiTheme="minorHAnsi" w:cstheme="minorHAnsi"/>
          <w:b/>
          <w:bCs/>
          <w:sz w:val="22"/>
          <w:szCs w:val="22"/>
          <w:lang w:val="en-US"/>
        </w:rPr>
        <w:t xml:space="preserve"> Foreign language works, under penalty of exclusion, must have Italian subtitles. </w:t>
      </w:r>
    </w:p>
    <w:p w14:paraId="776D5C9C" w14:textId="77777777" w:rsidR="00D75390" w:rsidRPr="002418EE"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sz w:val="22"/>
          <w:szCs w:val="22"/>
          <w:lang w:val="en-US"/>
        </w:rPr>
        <w:t xml:space="preserve">Considering the international vocation of the Competition, in the eventuality of projecting the selected shorts in various countries of the world, for works not in the English language, subtitles in English may be requested. This subtitling is the responsibility of each author (or the holder of the rights of the short). </w:t>
      </w:r>
    </w:p>
    <w:p w14:paraId="3986BE0A" w14:textId="51D18EBE" w:rsidR="00D75390" w:rsidRPr="002418EE" w:rsidRDefault="0063113C" w:rsidP="00D75390">
      <w:pPr>
        <w:pStyle w:val="Default"/>
        <w:rPr>
          <w:rFonts w:asciiTheme="minorHAnsi" w:hAnsiTheme="minorHAnsi" w:cstheme="minorHAnsi"/>
          <w:sz w:val="22"/>
          <w:szCs w:val="22"/>
          <w:lang w:val="en-US"/>
        </w:rPr>
      </w:pPr>
      <w:r>
        <w:rPr>
          <w:rFonts w:asciiTheme="minorHAnsi" w:hAnsiTheme="minorHAnsi" w:cstheme="minorHAnsi"/>
          <w:sz w:val="22"/>
          <w:szCs w:val="22"/>
          <w:lang w:val="en-US"/>
        </w:rPr>
        <w:t>4</w:t>
      </w:r>
      <w:r w:rsidR="00D75390" w:rsidRPr="002418EE">
        <w:rPr>
          <w:rFonts w:asciiTheme="minorHAnsi" w:hAnsiTheme="minorHAnsi" w:cstheme="minorHAnsi"/>
          <w:sz w:val="22"/>
          <w:szCs w:val="22"/>
          <w:lang w:val="en-US"/>
        </w:rPr>
        <w:t xml:space="preserve">- Works of an advertising nature of commercial products, pornographic, racist, discriminatory or that apologize for violence, as well as propaganda works, will not be accepted. </w:t>
      </w:r>
    </w:p>
    <w:p w14:paraId="2E71753D" w14:textId="62621289" w:rsidR="00290D40" w:rsidRPr="00A63ED8" w:rsidRDefault="0063113C" w:rsidP="00290D40">
      <w:pPr>
        <w:pStyle w:val="Default"/>
        <w:rPr>
          <w:rFonts w:asciiTheme="minorHAnsi" w:hAnsiTheme="minorHAnsi" w:cstheme="minorHAnsi"/>
          <w:b/>
          <w:bCs/>
          <w:sz w:val="22"/>
          <w:szCs w:val="22"/>
          <w:lang w:val="en-US"/>
        </w:rPr>
      </w:pPr>
      <w:r w:rsidRPr="0063113C">
        <w:rPr>
          <w:rFonts w:asciiTheme="minorHAnsi" w:hAnsiTheme="minorHAnsi" w:cstheme="minorHAnsi"/>
          <w:sz w:val="22"/>
          <w:szCs w:val="22"/>
          <w:lang w:val="en-US"/>
        </w:rPr>
        <w:t>5</w:t>
      </w:r>
      <w:r w:rsidR="00D75390" w:rsidRPr="0063113C">
        <w:rPr>
          <w:rFonts w:asciiTheme="minorHAnsi" w:hAnsiTheme="minorHAnsi" w:cstheme="minorHAnsi"/>
          <w:sz w:val="22"/>
          <w:szCs w:val="22"/>
          <w:lang w:val="en-US"/>
        </w:rPr>
        <w:t>-</w:t>
      </w:r>
      <w:r>
        <w:rPr>
          <w:rFonts w:asciiTheme="minorHAnsi" w:hAnsiTheme="minorHAnsi" w:cstheme="minorHAnsi"/>
          <w:b/>
          <w:bCs/>
          <w:sz w:val="22"/>
          <w:szCs w:val="22"/>
          <w:lang w:val="en-US"/>
        </w:rPr>
        <w:t xml:space="preserve"> </w:t>
      </w:r>
      <w:r w:rsidR="00D75390" w:rsidRPr="00A63ED8">
        <w:rPr>
          <w:rFonts w:asciiTheme="minorHAnsi" w:hAnsiTheme="minorHAnsi" w:cstheme="minorHAnsi"/>
          <w:b/>
          <w:bCs/>
          <w:sz w:val="22"/>
          <w:szCs w:val="22"/>
          <w:lang w:val="en-US"/>
        </w:rPr>
        <w:t xml:space="preserve">The author is the only responsible for his work. The organizers of the competition, in accordance with the established rules on copyright, consider that the works presented are exempt from any artistic property rights or rights that could belong to third parties. The authors undertake to guarantee the organizers against any action that could be exercised against them by those entitled, including the musical theme and background music. The organization of the competition can not in any way be held responsible in the event of a dispute or litigation. The author is solely responsible for the content of the work. </w:t>
      </w:r>
    </w:p>
    <w:p w14:paraId="03BE9DB9" w14:textId="5493D250" w:rsidR="00D75390" w:rsidRPr="002418EE" w:rsidRDefault="008D4F2D" w:rsidP="00290D40">
      <w:pPr>
        <w:pStyle w:val="Default"/>
        <w:rPr>
          <w:rFonts w:asciiTheme="minorHAnsi" w:hAnsiTheme="minorHAnsi" w:cstheme="minorHAnsi"/>
          <w:sz w:val="22"/>
          <w:szCs w:val="22"/>
          <w:lang w:val="en-US"/>
        </w:rPr>
      </w:pPr>
      <w:r>
        <w:rPr>
          <w:rFonts w:asciiTheme="minorHAnsi" w:hAnsiTheme="minorHAnsi" w:cstheme="minorHAnsi"/>
          <w:sz w:val="22"/>
          <w:szCs w:val="22"/>
          <w:lang w:val="en-US"/>
        </w:rPr>
        <w:t>6</w:t>
      </w:r>
      <w:r w:rsidR="00547552" w:rsidRPr="002418EE">
        <w:rPr>
          <w:rFonts w:asciiTheme="minorHAnsi" w:hAnsiTheme="minorHAnsi" w:cstheme="minorHAnsi"/>
          <w:sz w:val="22"/>
          <w:szCs w:val="22"/>
          <w:lang w:val="en-US"/>
        </w:rPr>
        <w:t>-</w:t>
      </w:r>
      <w:r w:rsidR="00D75390" w:rsidRPr="002418EE">
        <w:rPr>
          <w:rFonts w:asciiTheme="minorHAnsi" w:hAnsiTheme="minorHAnsi" w:cstheme="minorHAnsi"/>
          <w:sz w:val="22"/>
          <w:szCs w:val="22"/>
          <w:lang w:val="en-US"/>
        </w:rPr>
        <w:t xml:space="preserve"> For reasons of force majeure, for technical-administrative problems or to make improvements or in case of unforeseen exceptions, the organization may modify the present rules, communicating information on the promoting sites. </w:t>
      </w:r>
    </w:p>
    <w:p w14:paraId="42B57A54" w14:textId="34163FA1" w:rsidR="00D75390" w:rsidRPr="002418EE" w:rsidRDefault="008D4F2D" w:rsidP="00D75390">
      <w:pPr>
        <w:pStyle w:val="Default"/>
        <w:rPr>
          <w:rFonts w:asciiTheme="minorHAnsi" w:hAnsiTheme="minorHAnsi" w:cstheme="minorHAnsi"/>
          <w:sz w:val="22"/>
          <w:szCs w:val="22"/>
          <w:lang w:val="en-US"/>
        </w:rPr>
      </w:pPr>
      <w:r>
        <w:rPr>
          <w:rFonts w:asciiTheme="minorHAnsi" w:hAnsiTheme="minorHAnsi" w:cstheme="minorHAnsi"/>
          <w:sz w:val="22"/>
          <w:szCs w:val="22"/>
          <w:lang w:val="en-US"/>
        </w:rPr>
        <w:t>7</w:t>
      </w:r>
      <w:r w:rsidR="00D75390" w:rsidRPr="002418EE">
        <w:rPr>
          <w:rFonts w:asciiTheme="minorHAnsi" w:hAnsiTheme="minorHAnsi" w:cstheme="minorHAnsi"/>
          <w:sz w:val="22"/>
          <w:szCs w:val="22"/>
          <w:lang w:val="en-US"/>
        </w:rPr>
        <w:t xml:space="preserve">- </w:t>
      </w:r>
      <w:r w:rsidR="00D75390" w:rsidRPr="002418EE">
        <w:rPr>
          <w:rFonts w:asciiTheme="minorHAnsi" w:hAnsiTheme="minorHAnsi" w:cstheme="minorHAnsi"/>
          <w:b/>
          <w:bCs/>
          <w:sz w:val="22"/>
          <w:szCs w:val="22"/>
          <w:lang w:val="en-US"/>
        </w:rPr>
        <w:t>Participation in the competition implies full acceptance of these Rules</w:t>
      </w:r>
      <w:r w:rsidR="00D75390" w:rsidRPr="002418EE">
        <w:rPr>
          <w:rFonts w:asciiTheme="minorHAnsi" w:hAnsiTheme="minorHAnsi" w:cstheme="minorHAnsi"/>
          <w:sz w:val="22"/>
          <w:szCs w:val="22"/>
          <w:lang w:val="en-US"/>
        </w:rPr>
        <w:t xml:space="preserve">. For each case not explicitly foreseen by the Regulations, the organizers of the competition will adjudicate. </w:t>
      </w:r>
    </w:p>
    <w:p w14:paraId="682AE4BC" w14:textId="77777777" w:rsidR="005749A4" w:rsidRDefault="00D75390" w:rsidP="00D75390">
      <w:pPr>
        <w:pStyle w:val="Default"/>
        <w:rPr>
          <w:rFonts w:asciiTheme="minorHAnsi" w:hAnsiTheme="minorHAnsi" w:cstheme="minorHAnsi"/>
          <w:sz w:val="22"/>
          <w:szCs w:val="22"/>
          <w:lang w:val="en-US"/>
        </w:rPr>
      </w:pPr>
      <w:r w:rsidRPr="002418EE">
        <w:rPr>
          <w:rFonts w:asciiTheme="minorHAnsi" w:hAnsiTheme="minorHAnsi" w:cstheme="minorHAnsi"/>
          <w:b/>
          <w:bCs/>
          <w:sz w:val="22"/>
          <w:szCs w:val="22"/>
          <w:lang w:val="en-US"/>
        </w:rPr>
        <w:t xml:space="preserve">Art.6 </w:t>
      </w:r>
    </w:p>
    <w:p w14:paraId="3EAD7D41" w14:textId="77777777" w:rsidR="00A63ED8" w:rsidRDefault="00D75390" w:rsidP="005A6A39">
      <w:pPr>
        <w:pStyle w:val="Default"/>
        <w:rPr>
          <w:rFonts w:asciiTheme="minorHAnsi" w:hAnsiTheme="minorHAnsi" w:cstheme="minorHAnsi"/>
          <w:sz w:val="22"/>
          <w:szCs w:val="22"/>
          <w:lang w:val="en-US"/>
        </w:rPr>
      </w:pPr>
      <w:r w:rsidRPr="002418EE">
        <w:rPr>
          <w:rFonts w:asciiTheme="minorHAnsi" w:hAnsiTheme="minorHAnsi" w:cstheme="minorHAnsi"/>
          <w:sz w:val="22"/>
          <w:szCs w:val="22"/>
          <w:lang w:val="en-US"/>
        </w:rPr>
        <w:t xml:space="preserve">Any other aspect not included in the following selection procedure is the responsibility of the Executive Council of the </w:t>
      </w:r>
      <w:proofErr w:type="spellStart"/>
      <w:r w:rsidRPr="002418EE">
        <w:rPr>
          <w:rFonts w:asciiTheme="minorHAnsi" w:hAnsiTheme="minorHAnsi" w:cstheme="minorHAnsi"/>
          <w:sz w:val="22"/>
          <w:szCs w:val="22"/>
          <w:lang w:val="en-US"/>
        </w:rPr>
        <w:t>Esseoesse</w:t>
      </w:r>
      <w:proofErr w:type="spellEnd"/>
      <w:r w:rsidRPr="002418EE">
        <w:rPr>
          <w:rFonts w:asciiTheme="minorHAnsi" w:hAnsiTheme="minorHAnsi" w:cstheme="minorHAnsi"/>
          <w:sz w:val="22"/>
          <w:szCs w:val="22"/>
          <w:lang w:val="en-US"/>
        </w:rPr>
        <w:t xml:space="preserve"> Association, which has the power to derogate from the regulation itself in very specific and well-motivated cases. In the event of particular disputes, the laws in force prevail. </w:t>
      </w:r>
    </w:p>
    <w:p w14:paraId="067807E7" w14:textId="39962860" w:rsidR="00BE62C9" w:rsidRPr="00183018" w:rsidRDefault="00D75390" w:rsidP="005A6A39">
      <w:pPr>
        <w:pStyle w:val="Default"/>
        <w:rPr>
          <w:rFonts w:asciiTheme="minorHAnsi" w:hAnsiTheme="minorHAnsi" w:cstheme="minorHAnsi"/>
          <w:b/>
          <w:bCs/>
          <w:lang w:val="en-US"/>
        </w:rPr>
      </w:pPr>
      <w:r w:rsidRPr="005A6A39">
        <w:rPr>
          <w:rFonts w:asciiTheme="minorHAnsi" w:hAnsiTheme="minorHAnsi" w:cstheme="minorHAnsi"/>
          <w:b/>
          <w:bCs/>
          <w:lang w:val="en-US"/>
        </w:rPr>
        <w:t>CONTACTS</w:t>
      </w:r>
      <w:r w:rsidR="00183018">
        <w:rPr>
          <w:rFonts w:asciiTheme="minorHAnsi" w:hAnsiTheme="minorHAnsi" w:cstheme="minorHAnsi"/>
          <w:b/>
          <w:bCs/>
          <w:lang w:val="en-US"/>
        </w:rPr>
        <w:t>:</w:t>
      </w:r>
      <w:r w:rsidRPr="005A6A39">
        <w:rPr>
          <w:rFonts w:asciiTheme="minorHAnsi" w:hAnsiTheme="minorHAnsi" w:cstheme="minorHAnsi"/>
          <w:b/>
          <w:bCs/>
          <w:lang w:val="en-US"/>
        </w:rPr>
        <w:t xml:space="preserve"> </w:t>
      </w:r>
      <w:proofErr w:type="spellStart"/>
      <w:r w:rsidRPr="005A6A39">
        <w:rPr>
          <w:rFonts w:asciiTheme="minorHAnsi" w:hAnsiTheme="minorHAnsi" w:cstheme="minorHAnsi"/>
          <w:b/>
          <w:bCs/>
          <w:i/>
          <w:iCs/>
          <w:lang w:val="en-US"/>
        </w:rPr>
        <w:t>Cortodino</w:t>
      </w:r>
      <w:proofErr w:type="spellEnd"/>
      <w:r w:rsidRPr="005A6A39">
        <w:rPr>
          <w:rFonts w:asciiTheme="minorHAnsi" w:hAnsiTheme="minorHAnsi" w:cstheme="minorHAnsi"/>
          <w:b/>
          <w:bCs/>
          <w:i/>
          <w:iCs/>
          <w:lang w:val="en-US"/>
        </w:rPr>
        <w:t xml:space="preserve"> Film Festival </w:t>
      </w:r>
      <w:r w:rsidRPr="005A6A39">
        <w:rPr>
          <w:rFonts w:asciiTheme="minorHAnsi" w:hAnsiTheme="minorHAnsi" w:cstheme="minorHAnsi"/>
          <w:b/>
          <w:bCs/>
          <w:lang w:val="en-US"/>
        </w:rPr>
        <w:t xml:space="preserve">Tel: </w:t>
      </w:r>
      <w:r w:rsidRPr="000E1965">
        <w:rPr>
          <w:rFonts w:asciiTheme="minorHAnsi" w:hAnsiTheme="minorHAnsi" w:cstheme="minorHAnsi"/>
          <w:b/>
          <w:bCs/>
          <w:i/>
          <w:iCs/>
          <w:lang w:val="en-US"/>
        </w:rPr>
        <w:t>(+39) 392.5219430 (</w:t>
      </w:r>
      <w:proofErr w:type="spellStart"/>
      <w:r w:rsidRPr="000E1965">
        <w:rPr>
          <w:rFonts w:asciiTheme="minorHAnsi" w:hAnsiTheme="minorHAnsi" w:cstheme="minorHAnsi"/>
          <w:b/>
          <w:bCs/>
          <w:i/>
          <w:iCs/>
          <w:lang w:val="en-US"/>
        </w:rPr>
        <w:t>Whatsapp</w:t>
      </w:r>
      <w:proofErr w:type="spellEnd"/>
      <w:r w:rsidRPr="000E1965">
        <w:rPr>
          <w:rFonts w:asciiTheme="minorHAnsi" w:hAnsiTheme="minorHAnsi" w:cstheme="minorHAnsi"/>
          <w:b/>
          <w:bCs/>
          <w:i/>
          <w:iCs/>
          <w:lang w:val="en-US"/>
        </w:rPr>
        <w:t xml:space="preserve">) </w:t>
      </w:r>
      <w:r w:rsidR="000E1965" w:rsidRPr="000E1965">
        <w:rPr>
          <w:rFonts w:asciiTheme="minorHAnsi" w:hAnsiTheme="minorHAnsi" w:cstheme="minorHAnsi"/>
          <w:b/>
          <w:bCs/>
          <w:i/>
          <w:iCs/>
          <w:lang w:val="en-US"/>
        </w:rPr>
        <w:t>-</w:t>
      </w:r>
      <w:r w:rsidR="005A6A39" w:rsidRPr="000E1965">
        <w:rPr>
          <w:rFonts w:asciiTheme="minorHAnsi" w:hAnsiTheme="minorHAnsi" w:cstheme="minorHAnsi"/>
          <w:b/>
          <w:bCs/>
          <w:i/>
          <w:iCs/>
          <w:lang w:val="en-US"/>
        </w:rPr>
        <w:t xml:space="preserve"> </w:t>
      </w:r>
      <w:r w:rsidRPr="000E1965">
        <w:rPr>
          <w:rFonts w:asciiTheme="minorHAnsi" w:hAnsiTheme="minorHAnsi" w:cstheme="minorHAnsi"/>
          <w:b/>
          <w:bCs/>
          <w:i/>
          <w:iCs/>
          <w:lang w:val="en-US"/>
        </w:rPr>
        <w:t xml:space="preserve">E-mail: </w:t>
      </w:r>
      <w:r w:rsidRPr="000E1965">
        <w:rPr>
          <w:rFonts w:asciiTheme="minorHAnsi" w:hAnsiTheme="minorHAnsi" w:cstheme="minorHAnsi"/>
          <w:b/>
          <w:bCs/>
          <w:i/>
          <w:iCs/>
          <w:color w:val="0000FF"/>
          <w:lang w:val="en-US"/>
        </w:rPr>
        <w:t xml:space="preserve">concorso@cortodino.it </w:t>
      </w:r>
      <w:r w:rsidR="000E1965" w:rsidRPr="000E1965">
        <w:rPr>
          <w:rFonts w:asciiTheme="minorHAnsi" w:hAnsiTheme="minorHAnsi" w:cstheme="minorHAnsi"/>
          <w:b/>
          <w:bCs/>
          <w:i/>
          <w:iCs/>
          <w:color w:val="0000FF"/>
          <w:lang w:val="en-US"/>
        </w:rPr>
        <w:t>-</w:t>
      </w:r>
      <w:r w:rsidR="005A6A39" w:rsidRPr="000E1965">
        <w:rPr>
          <w:rFonts w:asciiTheme="minorHAnsi" w:hAnsiTheme="minorHAnsi" w:cstheme="minorHAnsi"/>
          <w:b/>
          <w:bCs/>
          <w:i/>
          <w:iCs/>
          <w:color w:val="0000FF"/>
          <w:lang w:val="en-US"/>
        </w:rPr>
        <w:t xml:space="preserve"> </w:t>
      </w:r>
      <w:r w:rsidRPr="000E1965">
        <w:rPr>
          <w:rFonts w:asciiTheme="minorHAnsi" w:hAnsiTheme="minorHAnsi" w:cstheme="minorHAnsi"/>
          <w:b/>
          <w:bCs/>
          <w:i/>
          <w:iCs/>
          <w:lang w:val="en-US"/>
        </w:rPr>
        <w:t>Web site: www.cortodino.it</w:t>
      </w:r>
    </w:p>
    <w:sectPr w:rsidR="00BE62C9" w:rsidRPr="00183018" w:rsidSect="00A63ED8">
      <w:pgSz w:w="11906" w:h="16838"/>
      <w:pgMar w:top="567" w:right="624"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nsolas">
    <w:altName w:val="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390"/>
    <w:rsid w:val="000242B2"/>
    <w:rsid w:val="0003549B"/>
    <w:rsid w:val="000E1965"/>
    <w:rsid w:val="00183018"/>
    <w:rsid w:val="00195FED"/>
    <w:rsid w:val="001B668F"/>
    <w:rsid w:val="002418EE"/>
    <w:rsid w:val="00290D40"/>
    <w:rsid w:val="002B74A4"/>
    <w:rsid w:val="003568C9"/>
    <w:rsid w:val="003E25EF"/>
    <w:rsid w:val="004A074E"/>
    <w:rsid w:val="004C05DB"/>
    <w:rsid w:val="004F197C"/>
    <w:rsid w:val="00547552"/>
    <w:rsid w:val="005749A4"/>
    <w:rsid w:val="005A6A39"/>
    <w:rsid w:val="0063113C"/>
    <w:rsid w:val="006500C8"/>
    <w:rsid w:val="007B4B5F"/>
    <w:rsid w:val="00847509"/>
    <w:rsid w:val="008D4F2D"/>
    <w:rsid w:val="0097784A"/>
    <w:rsid w:val="00991889"/>
    <w:rsid w:val="009E45E5"/>
    <w:rsid w:val="00A5724C"/>
    <w:rsid w:val="00A63ED8"/>
    <w:rsid w:val="00AB105C"/>
    <w:rsid w:val="00AF0499"/>
    <w:rsid w:val="00B50083"/>
    <w:rsid w:val="00B87879"/>
    <w:rsid w:val="00BE62C9"/>
    <w:rsid w:val="00C041D5"/>
    <w:rsid w:val="00C16C36"/>
    <w:rsid w:val="00C34F9D"/>
    <w:rsid w:val="00D060BC"/>
    <w:rsid w:val="00D75390"/>
    <w:rsid w:val="00DB4FD5"/>
    <w:rsid w:val="00E8165B"/>
    <w:rsid w:val="00F81EBA"/>
    <w:rsid w:val="00FB02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76301"/>
  <w15:chartTrackingRefBased/>
  <w15:docId w15:val="{8137C669-4F52-459D-A4F0-110CE2E55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90D40"/>
  </w:style>
  <w:style w:type="paragraph" w:styleId="Titolo1">
    <w:name w:val="heading 1"/>
    <w:basedOn w:val="Normale"/>
    <w:next w:val="Normale"/>
    <w:link w:val="Titolo1Carattere"/>
    <w:uiPriority w:val="9"/>
    <w:qFormat/>
    <w:rsid w:val="00290D4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Titolo2">
    <w:name w:val="heading 2"/>
    <w:basedOn w:val="Normale"/>
    <w:next w:val="Normale"/>
    <w:link w:val="Titolo2Carattere"/>
    <w:uiPriority w:val="9"/>
    <w:semiHidden/>
    <w:unhideWhenUsed/>
    <w:qFormat/>
    <w:rsid w:val="00290D4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Titolo3">
    <w:name w:val="heading 3"/>
    <w:basedOn w:val="Normale"/>
    <w:next w:val="Normale"/>
    <w:link w:val="Titolo3Carattere"/>
    <w:uiPriority w:val="9"/>
    <w:semiHidden/>
    <w:unhideWhenUsed/>
    <w:qFormat/>
    <w:rsid w:val="00290D4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Titolo4">
    <w:name w:val="heading 4"/>
    <w:basedOn w:val="Normale"/>
    <w:next w:val="Normale"/>
    <w:link w:val="Titolo4Carattere"/>
    <w:uiPriority w:val="9"/>
    <w:semiHidden/>
    <w:unhideWhenUsed/>
    <w:qFormat/>
    <w:rsid w:val="00290D40"/>
    <w:pPr>
      <w:keepNext/>
      <w:keepLines/>
      <w:spacing w:before="40" w:after="0"/>
      <w:outlineLvl w:val="3"/>
    </w:pPr>
    <w:rPr>
      <w:i/>
      <w:iCs/>
    </w:rPr>
  </w:style>
  <w:style w:type="paragraph" w:styleId="Titolo5">
    <w:name w:val="heading 5"/>
    <w:basedOn w:val="Normale"/>
    <w:next w:val="Normale"/>
    <w:link w:val="Titolo5Carattere"/>
    <w:uiPriority w:val="9"/>
    <w:semiHidden/>
    <w:unhideWhenUsed/>
    <w:qFormat/>
    <w:rsid w:val="00290D40"/>
    <w:pPr>
      <w:keepNext/>
      <w:keepLines/>
      <w:spacing w:before="40" w:after="0"/>
      <w:outlineLvl w:val="4"/>
    </w:pPr>
    <w:rPr>
      <w:color w:val="404040" w:themeColor="text1" w:themeTint="BF"/>
    </w:rPr>
  </w:style>
  <w:style w:type="paragraph" w:styleId="Titolo6">
    <w:name w:val="heading 6"/>
    <w:basedOn w:val="Normale"/>
    <w:next w:val="Normale"/>
    <w:link w:val="Titolo6Carattere"/>
    <w:uiPriority w:val="9"/>
    <w:semiHidden/>
    <w:unhideWhenUsed/>
    <w:qFormat/>
    <w:rsid w:val="00290D40"/>
    <w:pPr>
      <w:keepNext/>
      <w:keepLines/>
      <w:spacing w:before="40" w:after="0"/>
      <w:outlineLvl w:val="5"/>
    </w:pPr>
  </w:style>
  <w:style w:type="paragraph" w:styleId="Titolo7">
    <w:name w:val="heading 7"/>
    <w:basedOn w:val="Normale"/>
    <w:next w:val="Normale"/>
    <w:link w:val="Titolo7Carattere"/>
    <w:uiPriority w:val="9"/>
    <w:semiHidden/>
    <w:unhideWhenUsed/>
    <w:qFormat/>
    <w:rsid w:val="00290D40"/>
    <w:pPr>
      <w:keepNext/>
      <w:keepLines/>
      <w:spacing w:before="40" w:after="0"/>
      <w:outlineLvl w:val="6"/>
    </w:pPr>
    <w:rPr>
      <w:rFonts w:asciiTheme="majorHAnsi" w:eastAsiaTheme="majorEastAsia" w:hAnsiTheme="majorHAnsi" w:cstheme="majorBidi"/>
      <w:i/>
      <w:iCs/>
    </w:rPr>
  </w:style>
  <w:style w:type="paragraph" w:styleId="Titolo8">
    <w:name w:val="heading 8"/>
    <w:basedOn w:val="Normale"/>
    <w:next w:val="Normale"/>
    <w:link w:val="Titolo8Carattere"/>
    <w:uiPriority w:val="9"/>
    <w:semiHidden/>
    <w:unhideWhenUsed/>
    <w:qFormat/>
    <w:rsid w:val="00290D40"/>
    <w:pPr>
      <w:keepNext/>
      <w:keepLines/>
      <w:spacing w:before="40" w:after="0"/>
      <w:outlineLvl w:val="7"/>
    </w:pPr>
    <w:rPr>
      <w:color w:val="262626" w:themeColor="text1" w:themeTint="D9"/>
      <w:sz w:val="21"/>
      <w:szCs w:val="21"/>
    </w:rPr>
  </w:style>
  <w:style w:type="paragraph" w:styleId="Titolo9">
    <w:name w:val="heading 9"/>
    <w:basedOn w:val="Normale"/>
    <w:next w:val="Normale"/>
    <w:link w:val="Titolo9Carattere"/>
    <w:uiPriority w:val="9"/>
    <w:semiHidden/>
    <w:unhideWhenUsed/>
    <w:qFormat/>
    <w:rsid w:val="00290D4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75390"/>
    <w:pPr>
      <w:autoSpaceDE w:val="0"/>
      <w:autoSpaceDN w:val="0"/>
      <w:adjustRightInd w:val="0"/>
      <w:spacing w:after="0" w:line="240" w:lineRule="auto"/>
    </w:pPr>
    <w:rPr>
      <w:rFonts w:ascii="Arial" w:hAnsi="Arial" w:cs="Arial"/>
      <w:color w:val="000000"/>
      <w:sz w:val="24"/>
      <w:szCs w:val="24"/>
    </w:rPr>
  </w:style>
  <w:style w:type="paragraph" w:styleId="PreformattatoHTML">
    <w:name w:val="HTML Preformatted"/>
    <w:basedOn w:val="Normale"/>
    <w:link w:val="PreformattatoHTMLCarattere"/>
    <w:uiPriority w:val="99"/>
    <w:unhideWhenUsed/>
    <w:rsid w:val="004A074E"/>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4A074E"/>
    <w:rPr>
      <w:rFonts w:ascii="Consolas" w:hAnsi="Consolas"/>
      <w:sz w:val="20"/>
      <w:szCs w:val="20"/>
    </w:rPr>
  </w:style>
  <w:style w:type="character" w:customStyle="1" w:styleId="y2iqfc">
    <w:name w:val="y2iqfc"/>
    <w:basedOn w:val="Carpredefinitoparagrafo"/>
    <w:rsid w:val="0003549B"/>
  </w:style>
  <w:style w:type="character" w:customStyle="1" w:styleId="Titolo1Carattere">
    <w:name w:val="Titolo 1 Carattere"/>
    <w:basedOn w:val="Carpredefinitoparagrafo"/>
    <w:link w:val="Titolo1"/>
    <w:uiPriority w:val="9"/>
    <w:rsid w:val="00290D40"/>
    <w:rPr>
      <w:rFonts w:asciiTheme="majorHAnsi" w:eastAsiaTheme="majorEastAsia" w:hAnsiTheme="majorHAnsi" w:cstheme="majorBidi"/>
      <w:color w:val="262626" w:themeColor="text1" w:themeTint="D9"/>
      <w:sz w:val="32"/>
      <w:szCs w:val="32"/>
    </w:rPr>
  </w:style>
  <w:style w:type="character" w:customStyle="1" w:styleId="Titolo2Carattere">
    <w:name w:val="Titolo 2 Carattere"/>
    <w:basedOn w:val="Carpredefinitoparagrafo"/>
    <w:link w:val="Titolo2"/>
    <w:uiPriority w:val="9"/>
    <w:semiHidden/>
    <w:rsid w:val="00290D40"/>
    <w:rPr>
      <w:rFonts w:asciiTheme="majorHAnsi" w:eastAsiaTheme="majorEastAsia" w:hAnsiTheme="majorHAnsi" w:cstheme="majorBidi"/>
      <w:color w:val="262626" w:themeColor="text1" w:themeTint="D9"/>
      <w:sz w:val="28"/>
      <w:szCs w:val="28"/>
    </w:rPr>
  </w:style>
  <w:style w:type="character" w:customStyle="1" w:styleId="Titolo3Carattere">
    <w:name w:val="Titolo 3 Carattere"/>
    <w:basedOn w:val="Carpredefinitoparagrafo"/>
    <w:link w:val="Titolo3"/>
    <w:uiPriority w:val="9"/>
    <w:semiHidden/>
    <w:rsid w:val="00290D40"/>
    <w:rPr>
      <w:rFonts w:asciiTheme="majorHAnsi" w:eastAsiaTheme="majorEastAsia" w:hAnsiTheme="majorHAnsi" w:cstheme="majorBidi"/>
      <w:color w:val="0D0D0D" w:themeColor="text1" w:themeTint="F2"/>
      <w:sz w:val="24"/>
      <w:szCs w:val="24"/>
    </w:rPr>
  </w:style>
  <w:style w:type="character" w:customStyle="1" w:styleId="Titolo4Carattere">
    <w:name w:val="Titolo 4 Carattere"/>
    <w:basedOn w:val="Carpredefinitoparagrafo"/>
    <w:link w:val="Titolo4"/>
    <w:uiPriority w:val="9"/>
    <w:semiHidden/>
    <w:rsid w:val="00290D40"/>
    <w:rPr>
      <w:i/>
      <w:iCs/>
    </w:rPr>
  </w:style>
  <w:style w:type="character" w:customStyle="1" w:styleId="Titolo5Carattere">
    <w:name w:val="Titolo 5 Carattere"/>
    <w:basedOn w:val="Carpredefinitoparagrafo"/>
    <w:link w:val="Titolo5"/>
    <w:uiPriority w:val="9"/>
    <w:semiHidden/>
    <w:rsid w:val="00290D40"/>
    <w:rPr>
      <w:color w:val="404040" w:themeColor="text1" w:themeTint="BF"/>
    </w:rPr>
  </w:style>
  <w:style w:type="character" w:customStyle="1" w:styleId="Titolo6Carattere">
    <w:name w:val="Titolo 6 Carattere"/>
    <w:basedOn w:val="Carpredefinitoparagrafo"/>
    <w:link w:val="Titolo6"/>
    <w:uiPriority w:val="9"/>
    <w:semiHidden/>
    <w:rsid w:val="00290D40"/>
  </w:style>
  <w:style w:type="character" w:customStyle="1" w:styleId="Titolo7Carattere">
    <w:name w:val="Titolo 7 Carattere"/>
    <w:basedOn w:val="Carpredefinitoparagrafo"/>
    <w:link w:val="Titolo7"/>
    <w:uiPriority w:val="9"/>
    <w:semiHidden/>
    <w:rsid w:val="00290D40"/>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90D40"/>
    <w:rPr>
      <w:color w:val="262626" w:themeColor="text1" w:themeTint="D9"/>
      <w:sz w:val="21"/>
      <w:szCs w:val="21"/>
    </w:rPr>
  </w:style>
  <w:style w:type="character" w:customStyle="1" w:styleId="Titolo9Carattere">
    <w:name w:val="Titolo 9 Carattere"/>
    <w:basedOn w:val="Carpredefinitoparagrafo"/>
    <w:link w:val="Titolo9"/>
    <w:uiPriority w:val="9"/>
    <w:semiHidden/>
    <w:rsid w:val="00290D40"/>
    <w:rPr>
      <w:rFonts w:asciiTheme="majorHAnsi" w:eastAsiaTheme="majorEastAsia" w:hAnsiTheme="majorHAnsi" w:cstheme="majorBidi"/>
      <w:i/>
      <w:iCs/>
      <w:color w:val="262626" w:themeColor="text1" w:themeTint="D9"/>
      <w:sz w:val="21"/>
      <w:szCs w:val="21"/>
    </w:rPr>
  </w:style>
  <w:style w:type="paragraph" w:styleId="Didascalia">
    <w:name w:val="caption"/>
    <w:basedOn w:val="Normale"/>
    <w:next w:val="Normale"/>
    <w:uiPriority w:val="35"/>
    <w:semiHidden/>
    <w:unhideWhenUsed/>
    <w:qFormat/>
    <w:rsid w:val="00290D40"/>
    <w:pPr>
      <w:spacing w:after="200" w:line="240" w:lineRule="auto"/>
    </w:pPr>
    <w:rPr>
      <w:i/>
      <w:iCs/>
      <w:color w:val="44546A" w:themeColor="text2"/>
      <w:sz w:val="18"/>
      <w:szCs w:val="18"/>
    </w:rPr>
  </w:style>
  <w:style w:type="paragraph" w:styleId="Titolo">
    <w:name w:val="Title"/>
    <w:basedOn w:val="Normale"/>
    <w:next w:val="Normale"/>
    <w:link w:val="TitoloCarattere"/>
    <w:uiPriority w:val="10"/>
    <w:qFormat/>
    <w:rsid w:val="00290D40"/>
    <w:pPr>
      <w:spacing w:after="0" w:line="240" w:lineRule="auto"/>
      <w:contextualSpacing/>
    </w:pPr>
    <w:rPr>
      <w:rFonts w:asciiTheme="majorHAnsi" w:eastAsiaTheme="majorEastAsia" w:hAnsiTheme="majorHAnsi" w:cstheme="majorBidi"/>
      <w:spacing w:val="-10"/>
      <w:sz w:val="56"/>
      <w:szCs w:val="56"/>
    </w:rPr>
  </w:style>
  <w:style w:type="character" w:customStyle="1" w:styleId="TitoloCarattere">
    <w:name w:val="Titolo Carattere"/>
    <w:basedOn w:val="Carpredefinitoparagrafo"/>
    <w:link w:val="Titolo"/>
    <w:uiPriority w:val="10"/>
    <w:rsid w:val="00290D40"/>
    <w:rPr>
      <w:rFonts w:asciiTheme="majorHAnsi" w:eastAsiaTheme="majorEastAsia" w:hAnsiTheme="majorHAnsi" w:cstheme="majorBidi"/>
      <w:spacing w:val="-10"/>
      <w:sz w:val="56"/>
      <w:szCs w:val="56"/>
    </w:rPr>
  </w:style>
  <w:style w:type="paragraph" w:styleId="Sottotitolo">
    <w:name w:val="Subtitle"/>
    <w:basedOn w:val="Normale"/>
    <w:next w:val="Normale"/>
    <w:link w:val="SottotitoloCarattere"/>
    <w:uiPriority w:val="11"/>
    <w:qFormat/>
    <w:rsid w:val="00290D40"/>
    <w:pPr>
      <w:numPr>
        <w:ilvl w:val="1"/>
      </w:numPr>
    </w:pPr>
    <w:rPr>
      <w:color w:val="5A5A5A" w:themeColor="text1" w:themeTint="A5"/>
      <w:spacing w:val="15"/>
    </w:rPr>
  </w:style>
  <w:style w:type="character" w:customStyle="1" w:styleId="SottotitoloCarattere">
    <w:name w:val="Sottotitolo Carattere"/>
    <w:basedOn w:val="Carpredefinitoparagrafo"/>
    <w:link w:val="Sottotitolo"/>
    <w:uiPriority w:val="11"/>
    <w:rsid w:val="00290D40"/>
    <w:rPr>
      <w:color w:val="5A5A5A" w:themeColor="text1" w:themeTint="A5"/>
      <w:spacing w:val="15"/>
    </w:rPr>
  </w:style>
  <w:style w:type="character" w:styleId="Enfasigrassetto">
    <w:name w:val="Strong"/>
    <w:basedOn w:val="Carpredefinitoparagrafo"/>
    <w:uiPriority w:val="22"/>
    <w:qFormat/>
    <w:rsid w:val="00290D40"/>
    <w:rPr>
      <w:b/>
      <w:bCs/>
      <w:color w:val="auto"/>
    </w:rPr>
  </w:style>
  <w:style w:type="character" w:styleId="Enfasicorsivo">
    <w:name w:val="Emphasis"/>
    <w:basedOn w:val="Carpredefinitoparagrafo"/>
    <w:uiPriority w:val="20"/>
    <w:qFormat/>
    <w:rsid w:val="00290D40"/>
    <w:rPr>
      <w:i/>
      <w:iCs/>
      <w:color w:val="auto"/>
    </w:rPr>
  </w:style>
  <w:style w:type="paragraph" w:styleId="Nessunaspaziatura">
    <w:name w:val="No Spacing"/>
    <w:uiPriority w:val="1"/>
    <w:qFormat/>
    <w:rsid w:val="00290D40"/>
    <w:pPr>
      <w:spacing w:after="0" w:line="240" w:lineRule="auto"/>
    </w:pPr>
  </w:style>
  <w:style w:type="paragraph" w:styleId="Citazione">
    <w:name w:val="Quote"/>
    <w:basedOn w:val="Normale"/>
    <w:next w:val="Normale"/>
    <w:link w:val="CitazioneCarattere"/>
    <w:uiPriority w:val="29"/>
    <w:qFormat/>
    <w:rsid w:val="00290D40"/>
    <w:pPr>
      <w:spacing w:before="200"/>
      <w:ind w:left="864" w:right="864"/>
    </w:pPr>
    <w:rPr>
      <w:i/>
      <w:iCs/>
      <w:color w:val="404040" w:themeColor="text1" w:themeTint="BF"/>
    </w:rPr>
  </w:style>
  <w:style w:type="character" w:customStyle="1" w:styleId="CitazioneCarattere">
    <w:name w:val="Citazione Carattere"/>
    <w:basedOn w:val="Carpredefinitoparagrafo"/>
    <w:link w:val="Citazione"/>
    <w:uiPriority w:val="29"/>
    <w:rsid w:val="00290D40"/>
    <w:rPr>
      <w:i/>
      <w:iCs/>
      <w:color w:val="404040" w:themeColor="text1" w:themeTint="BF"/>
    </w:rPr>
  </w:style>
  <w:style w:type="paragraph" w:styleId="Citazioneintensa">
    <w:name w:val="Intense Quote"/>
    <w:basedOn w:val="Normale"/>
    <w:next w:val="Normale"/>
    <w:link w:val="CitazioneintensaCarattere"/>
    <w:uiPriority w:val="30"/>
    <w:qFormat/>
    <w:rsid w:val="00290D4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itazioneintensaCarattere">
    <w:name w:val="Citazione intensa Carattere"/>
    <w:basedOn w:val="Carpredefinitoparagrafo"/>
    <w:link w:val="Citazioneintensa"/>
    <w:uiPriority w:val="30"/>
    <w:rsid w:val="00290D40"/>
    <w:rPr>
      <w:i/>
      <w:iCs/>
      <w:color w:val="404040" w:themeColor="text1" w:themeTint="BF"/>
    </w:rPr>
  </w:style>
  <w:style w:type="character" w:styleId="Enfasidelicata">
    <w:name w:val="Subtle Emphasis"/>
    <w:basedOn w:val="Carpredefinitoparagrafo"/>
    <w:uiPriority w:val="19"/>
    <w:qFormat/>
    <w:rsid w:val="00290D40"/>
    <w:rPr>
      <w:i/>
      <w:iCs/>
      <w:color w:val="404040" w:themeColor="text1" w:themeTint="BF"/>
    </w:rPr>
  </w:style>
  <w:style w:type="character" w:styleId="Enfasiintensa">
    <w:name w:val="Intense Emphasis"/>
    <w:basedOn w:val="Carpredefinitoparagrafo"/>
    <w:uiPriority w:val="21"/>
    <w:qFormat/>
    <w:rsid w:val="00290D40"/>
    <w:rPr>
      <w:b/>
      <w:bCs/>
      <w:i/>
      <w:iCs/>
      <w:color w:val="auto"/>
    </w:rPr>
  </w:style>
  <w:style w:type="character" w:styleId="Riferimentodelicato">
    <w:name w:val="Subtle Reference"/>
    <w:basedOn w:val="Carpredefinitoparagrafo"/>
    <w:uiPriority w:val="31"/>
    <w:qFormat/>
    <w:rsid w:val="00290D40"/>
    <w:rPr>
      <w:smallCaps/>
      <w:color w:val="404040" w:themeColor="text1" w:themeTint="BF"/>
    </w:rPr>
  </w:style>
  <w:style w:type="character" w:styleId="Riferimentointenso">
    <w:name w:val="Intense Reference"/>
    <w:basedOn w:val="Carpredefinitoparagrafo"/>
    <w:uiPriority w:val="32"/>
    <w:qFormat/>
    <w:rsid w:val="00290D40"/>
    <w:rPr>
      <w:b/>
      <w:bCs/>
      <w:smallCaps/>
      <w:color w:val="404040" w:themeColor="text1" w:themeTint="BF"/>
      <w:spacing w:val="5"/>
    </w:rPr>
  </w:style>
  <w:style w:type="character" w:styleId="Titolodellibro">
    <w:name w:val="Book Title"/>
    <w:basedOn w:val="Carpredefinitoparagrafo"/>
    <w:uiPriority w:val="33"/>
    <w:qFormat/>
    <w:rsid w:val="00290D40"/>
    <w:rPr>
      <w:b/>
      <w:bCs/>
      <w:i/>
      <w:iCs/>
      <w:spacing w:val="5"/>
    </w:rPr>
  </w:style>
  <w:style w:type="paragraph" w:styleId="Titolosommario">
    <w:name w:val="TOC Heading"/>
    <w:basedOn w:val="Titolo1"/>
    <w:next w:val="Normale"/>
    <w:uiPriority w:val="39"/>
    <w:semiHidden/>
    <w:unhideWhenUsed/>
    <w:qFormat/>
    <w:rsid w:val="00290D4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43472">
      <w:bodyDiv w:val="1"/>
      <w:marLeft w:val="0"/>
      <w:marRight w:val="0"/>
      <w:marTop w:val="0"/>
      <w:marBottom w:val="0"/>
      <w:divBdr>
        <w:top w:val="none" w:sz="0" w:space="0" w:color="auto"/>
        <w:left w:val="none" w:sz="0" w:space="0" w:color="auto"/>
        <w:bottom w:val="none" w:sz="0" w:space="0" w:color="auto"/>
        <w:right w:val="none" w:sz="0" w:space="0" w:color="auto"/>
      </w:divBdr>
    </w:div>
    <w:div w:id="989598197">
      <w:bodyDiv w:val="1"/>
      <w:marLeft w:val="0"/>
      <w:marRight w:val="0"/>
      <w:marTop w:val="0"/>
      <w:marBottom w:val="0"/>
      <w:divBdr>
        <w:top w:val="none" w:sz="0" w:space="0" w:color="auto"/>
        <w:left w:val="none" w:sz="0" w:space="0" w:color="auto"/>
        <w:bottom w:val="none" w:sz="0" w:space="0" w:color="auto"/>
        <w:right w:val="none" w:sz="0" w:space="0" w:color="auto"/>
      </w:divBdr>
    </w:div>
    <w:div w:id="207947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A7F51-421B-4B70-A41F-15AFF23A0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1951</Words>
  <Characters>11123</Characters>
  <Application>Microsoft Office Word</Application>
  <DocSecurity>0</DocSecurity>
  <Lines>92</Lines>
  <Paragraphs>26</Paragraphs>
  <ScaleCrop>false</ScaleCrop>
  <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filippogermano1954@gmail.com</dc:creator>
  <cp:keywords/>
  <dc:description/>
  <cp:lastModifiedBy>filippogermano1954@gmail.com</cp:lastModifiedBy>
  <cp:revision>40</cp:revision>
  <dcterms:created xsi:type="dcterms:W3CDTF">2023-05-11T04:56:00Z</dcterms:created>
  <dcterms:modified xsi:type="dcterms:W3CDTF">2023-05-16T04:18:00Z</dcterms:modified>
</cp:coreProperties>
</file>