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65BD" w14:textId="4D5A7A51" w:rsidR="00C016C1" w:rsidRPr="00C016C1" w:rsidRDefault="00C016C1" w:rsidP="00C016C1">
      <w:pPr>
        <w:rPr>
          <w:b/>
          <w:bCs/>
          <w:sz w:val="28"/>
          <w:szCs w:val="28"/>
        </w:rPr>
      </w:pPr>
      <w:proofErr w:type="spellStart"/>
      <w:r w:rsidRPr="00C016C1">
        <w:rPr>
          <w:b/>
          <w:bCs/>
          <w:sz w:val="28"/>
          <w:szCs w:val="28"/>
        </w:rPr>
        <w:t>Altrimondi</w:t>
      </w:r>
      <w:proofErr w:type="spellEnd"/>
      <w:r w:rsidRPr="00C016C1">
        <w:rPr>
          <w:b/>
          <w:bCs/>
          <w:sz w:val="28"/>
          <w:szCs w:val="28"/>
        </w:rPr>
        <w:t xml:space="preserve"> Film Festival</w:t>
      </w:r>
    </w:p>
    <w:p w14:paraId="6EFDC050" w14:textId="074B2288" w:rsidR="00C016C1" w:rsidRPr="00C016C1" w:rsidRDefault="00C016C1" w:rsidP="00C016C1">
      <w:r w:rsidRPr="00C016C1">
        <w:t xml:space="preserve">La missione principale del </w:t>
      </w:r>
      <w:proofErr w:type="spellStart"/>
      <w:r w:rsidRPr="00C016C1">
        <w:t>altrimondi</w:t>
      </w:r>
      <w:proofErr w:type="spellEnd"/>
      <w:r w:rsidRPr="00C016C1">
        <w:t xml:space="preserve"> film festival è quella di scoprire, premiare e valorizzare nuovi linguaggi cinematografici. L'originalità e la </w:t>
      </w:r>
      <w:proofErr w:type="spellStart"/>
      <w:r w:rsidRPr="00C016C1">
        <w:t>ibertà</w:t>
      </w:r>
      <w:proofErr w:type="spellEnd"/>
      <w:r w:rsidRPr="00C016C1">
        <w:t xml:space="preserve"> dei temi è una componente fondamentale dell'intrattenimento, </w:t>
      </w:r>
      <w:proofErr w:type="spellStart"/>
      <w:r w:rsidRPr="00C016C1">
        <w:t>altrimondi</w:t>
      </w:r>
      <w:proofErr w:type="spellEnd"/>
      <w:r w:rsidRPr="00C016C1">
        <w:t xml:space="preserve"> film festival si pone come obiettivo principale quella di favorire il linguaggio sperimentale cinematografico e di far conoscere i veri autori che amano l'arte cinematografica.</w:t>
      </w:r>
    </w:p>
    <w:p w14:paraId="17C7C031" w14:textId="77777777" w:rsidR="00C016C1" w:rsidRPr="00C016C1" w:rsidRDefault="00C016C1" w:rsidP="00C016C1">
      <w:pPr>
        <w:rPr>
          <w:lang w:val="en-US"/>
        </w:rPr>
      </w:pPr>
      <w:r w:rsidRPr="00C016C1">
        <w:rPr>
          <w:lang w:val="en-US"/>
        </w:rPr>
        <w:t xml:space="preserve">The main mission of the </w:t>
      </w:r>
      <w:proofErr w:type="spellStart"/>
      <w:r w:rsidRPr="00C016C1">
        <w:rPr>
          <w:lang w:val="en-US"/>
        </w:rPr>
        <w:t>altrimondi</w:t>
      </w:r>
      <w:proofErr w:type="spellEnd"/>
      <w:r w:rsidRPr="00C016C1">
        <w:rPr>
          <w:lang w:val="en-US"/>
        </w:rPr>
        <w:t xml:space="preserve"> film festival is to discover, reward and enhance new cinematographic languages. The originality and freedom of topic is an important part of the entertainment, </w:t>
      </w:r>
      <w:proofErr w:type="spellStart"/>
      <w:r w:rsidRPr="00C016C1">
        <w:rPr>
          <w:lang w:val="en-US"/>
        </w:rPr>
        <w:t>altrimondi</w:t>
      </w:r>
      <w:proofErr w:type="spellEnd"/>
      <w:r w:rsidRPr="00C016C1">
        <w:rPr>
          <w:lang w:val="en-US"/>
        </w:rPr>
        <w:t xml:space="preserve"> film festival has as its main objective to favor the experimental cinematographic language and to make known the true authors who love cinematographic art.</w:t>
      </w:r>
    </w:p>
    <w:p w14:paraId="6524C67B" w14:textId="77777777" w:rsidR="00C016C1" w:rsidRPr="00C016C1" w:rsidRDefault="00C016C1" w:rsidP="00C016C1">
      <w:pPr>
        <w:rPr>
          <w:b/>
          <w:bCs/>
          <w:sz w:val="28"/>
          <w:szCs w:val="28"/>
        </w:rPr>
      </w:pPr>
      <w:r w:rsidRPr="00C016C1">
        <w:rPr>
          <w:b/>
          <w:bCs/>
          <w:sz w:val="28"/>
          <w:szCs w:val="28"/>
        </w:rPr>
        <w:t xml:space="preserve">Awards &amp; </w:t>
      </w:r>
      <w:proofErr w:type="spellStart"/>
      <w:r w:rsidRPr="00C016C1">
        <w:rPr>
          <w:b/>
          <w:bCs/>
          <w:sz w:val="28"/>
          <w:szCs w:val="28"/>
        </w:rPr>
        <w:t>Prizes</w:t>
      </w:r>
      <w:proofErr w:type="spellEnd"/>
    </w:p>
    <w:p w14:paraId="4EDF3CBE" w14:textId="77777777" w:rsidR="00C016C1" w:rsidRPr="00C016C1" w:rsidRDefault="00C016C1" w:rsidP="00C016C1">
      <w:r w:rsidRPr="00C016C1">
        <w:t>Premio in denaro al miglior cortometraggio</w:t>
      </w:r>
    </w:p>
    <w:p w14:paraId="652A199E" w14:textId="77777777" w:rsidR="00C016C1" w:rsidRPr="00C016C1" w:rsidRDefault="00C016C1" w:rsidP="00C016C1">
      <w:pPr>
        <w:rPr>
          <w:lang w:val="en-US"/>
        </w:rPr>
      </w:pPr>
      <w:proofErr w:type="spellStart"/>
      <w:r w:rsidRPr="00C016C1">
        <w:rPr>
          <w:lang w:val="en-US"/>
        </w:rPr>
        <w:t>Recensione</w:t>
      </w:r>
      <w:proofErr w:type="spellEnd"/>
      <w:r w:rsidRPr="00C016C1">
        <w:rPr>
          <w:lang w:val="en-US"/>
        </w:rPr>
        <w:t xml:space="preserve"> </w:t>
      </w:r>
      <w:proofErr w:type="spellStart"/>
      <w:r w:rsidRPr="00C016C1">
        <w:rPr>
          <w:lang w:val="en-US"/>
        </w:rPr>
        <w:t>professionale</w:t>
      </w:r>
      <w:proofErr w:type="spellEnd"/>
      <w:r w:rsidRPr="00C016C1">
        <w:rPr>
          <w:lang w:val="en-US"/>
        </w:rPr>
        <w:t xml:space="preserve"> e </w:t>
      </w:r>
      <w:proofErr w:type="spellStart"/>
      <w:r w:rsidRPr="00C016C1">
        <w:rPr>
          <w:lang w:val="en-US"/>
        </w:rPr>
        <w:t>divulgazione</w:t>
      </w:r>
      <w:proofErr w:type="spellEnd"/>
      <w:r w:rsidRPr="00C016C1">
        <w:rPr>
          <w:lang w:val="en-US"/>
        </w:rPr>
        <w:t xml:space="preserve"> social</w:t>
      </w:r>
    </w:p>
    <w:p w14:paraId="1B259F03" w14:textId="77777777" w:rsidR="00C016C1" w:rsidRPr="00C016C1" w:rsidRDefault="00C016C1" w:rsidP="00C016C1">
      <w:pPr>
        <w:rPr>
          <w:lang w:val="en-US"/>
        </w:rPr>
      </w:pPr>
      <w:r w:rsidRPr="00C016C1">
        <w:rPr>
          <w:lang w:val="en-US"/>
        </w:rPr>
        <w:t>Cash prize for the best short film</w:t>
      </w:r>
    </w:p>
    <w:p w14:paraId="0D51FD0D" w14:textId="77777777" w:rsidR="00C016C1" w:rsidRPr="00C016C1" w:rsidRDefault="00C016C1" w:rsidP="00C016C1">
      <w:pPr>
        <w:rPr>
          <w:lang w:val="en-US"/>
        </w:rPr>
      </w:pPr>
      <w:r w:rsidRPr="00C016C1">
        <w:rPr>
          <w:lang w:val="en-US"/>
        </w:rPr>
        <w:t>Professional review and social dissemination</w:t>
      </w:r>
    </w:p>
    <w:p w14:paraId="1D658FBA" w14:textId="77777777" w:rsidR="00C016C1" w:rsidRPr="00C016C1" w:rsidRDefault="00C016C1" w:rsidP="00C016C1">
      <w:pPr>
        <w:rPr>
          <w:b/>
          <w:bCs/>
          <w:sz w:val="28"/>
          <w:szCs w:val="28"/>
          <w:lang w:val="en-US"/>
        </w:rPr>
      </w:pPr>
      <w:r w:rsidRPr="00C016C1">
        <w:rPr>
          <w:b/>
          <w:bCs/>
          <w:sz w:val="28"/>
          <w:szCs w:val="28"/>
          <w:lang w:val="en-US"/>
        </w:rPr>
        <w:t>Rules &amp; Terms</w:t>
      </w:r>
    </w:p>
    <w:p w14:paraId="5C47884B" w14:textId="77777777" w:rsidR="00C016C1" w:rsidRPr="00C016C1" w:rsidRDefault="00C016C1" w:rsidP="00C016C1">
      <w:r w:rsidRPr="00C016C1">
        <w:t xml:space="preserve">Sono ammessi al concorso tutti i cortometraggi realizzato dopo il </w:t>
      </w:r>
      <w:proofErr w:type="gramStart"/>
      <w:r w:rsidRPr="00C016C1">
        <w:t>1 Gennaio</w:t>
      </w:r>
      <w:proofErr w:type="gramEnd"/>
      <w:r w:rsidRPr="00C016C1">
        <w:t xml:space="preserve"> 2020.</w:t>
      </w:r>
    </w:p>
    <w:p w14:paraId="3F448827" w14:textId="77777777" w:rsidR="00C016C1" w:rsidRPr="00C016C1" w:rsidRDefault="00C016C1" w:rsidP="00C016C1">
      <w:r w:rsidRPr="00C016C1">
        <w:t>La durata delle opere dovrà avere un massimo di 35 minuti esclusi i crediti finali.</w:t>
      </w:r>
    </w:p>
    <w:p w14:paraId="43281104" w14:textId="77777777" w:rsidR="00C016C1" w:rsidRPr="00C016C1" w:rsidRDefault="00C016C1" w:rsidP="00C016C1">
      <w:r w:rsidRPr="00C016C1">
        <w:t>Posso partecipare al concorso tutti i generi di produzione audiovisiva:</w:t>
      </w:r>
      <w:r w:rsidRPr="00C016C1">
        <w:br/>
        <w:t>cinema sperimentale, narrativa, documentario.</w:t>
      </w:r>
    </w:p>
    <w:p w14:paraId="73219FEA" w14:textId="77777777" w:rsidR="00C016C1" w:rsidRPr="00C016C1" w:rsidRDefault="00C016C1" w:rsidP="00C016C1">
      <w:r w:rsidRPr="00C016C1">
        <w:t>La giuria sarà composta da registi teatrali, cinematografici ed esperti del settore che sceglieranno il miglior corto e si occuperanno delle menzioni speciali per i corti più meritevoli.</w:t>
      </w:r>
    </w:p>
    <w:p w14:paraId="6C00CF90" w14:textId="77777777" w:rsidR="00C016C1" w:rsidRPr="00C016C1" w:rsidRDefault="00C016C1" w:rsidP="00C016C1">
      <w:pPr>
        <w:rPr>
          <w:lang w:val="en-US"/>
        </w:rPr>
      </w:pPr>
      <w:r w:rsidRPr="00C016C1">
        <w:rPr>
          <w:lang w:val="en-US"/>
        </w:rPr>
        <w:t>All short films made after January 1st</w:t>
      </w:r>
      <w:proofErr w:type="gramStart"/>
      <w:r w:rsidRPr="00C016C1">
        <w:rPr>
          <w:lang w:val="en-US"/>
        </w:rPr>
        <w:t xml:space="preserve"> 2020</w:t>
      </w:r>
      <w:proofErr w:type="gramEnd"/>
      <w:r w:rsidRPr="00C016C1">
        <w:rPr>
          <w:lang w:val="en-US"/>
        </w:rPr>
        <w:t xml:space="preserve"> are admitted to the competition.</w:t>
      </w:r>
    </w:p>
    <w:p w14:paraId="7627B561" w14:textId="77777777" w:rsidR="00C016C1" w:rsidRPr="00C016C1" w:rsidRDefault="00C016C1" w:rsidP="00C016C1">
      <w:pPr>
        <w:rPr>
          <w:lang w:val="en-US"/>
        </w:rPr>
      </w:pPr>
      <w:r w:rsidRPr="00C016C1">
        <w:rPr>
          <w:lang w:val="en-US"/>
        </w:rPr>
        <w:t>The duration of the works must be a maximum of 35 minutes excluding final credits.</w:t>
      </w:r>
    </w:p>
    <w:p w14:paraId="6C6643FF" w14:textId="77777777" w:rsidR="00C016C1" w:rsidRPr="00C016C1" w:rsidRDefault="00C016C1" w:rsidP="00C016C1">
      <w:pPr>
        <w:rPr>
          <w:lang w:val="en-US"/>
        </w:rPr>
      </w:pPr>
      <w:r w:rsidRPr="00C016C1">
        <w:rPr>
          <w:lang w:val="en-US"/>
        </w:rPr>
        <w:t>I can participate in the competition for all kinds of audiovisual production:</w:t>
      </w:r>
      <w:r w:rsidRPr="00C016C1">
        <w:rPr>
          <w:lang w:val="en-US"/>
        </w:rPr>
        <w:br/>
        <w:t>experimental cinema, fiction, documentary.</w:t>
      </w:r>
    </w:p>
    <w:p w14:paraId="2A4B6DEC" w14:textId="77777777" w:rsidR="00C016C1" w:rsidRPr="00C016C1" w:rsidRDefault="00C016C1" w:rsidP="00C016C1">
      <w:pPr>
        <w:rPr>
          <w:lang w:val="en-US"/>
        </w:rPr>
      </w:pPr>
      <w:r w:rsidRPr="00C016C1">
        <w:rPr>
          <w:lang w:val="en-US"/>
        </w:rPr>
        <w:t>The jury will be composed of theater and film directors and experts in the sector who will choose the best short and will take care of special mentions for the most deserving shorts.</w:t>
      </w:r>
    </w:p>
    <w:p w14:paraId="6C7EBB7D" w14:textId="77777777" w:rsidR="008A1590" w:rsidRPr="00C016C1" w:rsidRDefault="008A1590">
      <w:pPr>
        <w:rPr>
          <w:lang w:val="en-US"/>
        </w:rPr>
      </w:pPr>
    </w:p>
    <w:sectPr w:rsidR="008A1590" w:rsidRPr="00C01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C1"/>
    <w:rsid w:val="008A1590"/>
    <w:rsid w:val="00C01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C5B7"/>
  <w15:chartTrackingRefBased/>
  <w15:docId w15:val="{4AEF4164-0C76-4D7F-BC34-B6050927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751">
      <w:bodyDiv w:val="1"/>
      <w:marLeft w:val="0"/>
      <w:marRight w:val="0"/>
      <w:marTop w:val="0"/>
      <w:marBottom w:val="0"/>
      <w:divBdr>
        <w:top w:val="none" w:sz="0" w:space="0" w:color="auto"/>
        <w:left w:val="none" w:sz="0" w:space="0" w:color="auto"/>
        <w:bottom w:val="none" w:sz="0" w:space="0" w:color="auto"/>
        <w:right w:val="none" w:sz="0" w:space="0" w:color="auto"/>
      </w:divBdr>
      <w:divsChild>
        <w:div w:id="360863866">
          <w:marLeft w:val="0"/>
          <w:marRight w:val="0"/>
          <w:marTop w:val="0"/>
          <w:marBottom w:val="0"/>
          <w:divBdr>
            <w:top w:val="none" w:sz="0" w:space="0" w:color="auto"/>
            <w:left w:val="none" w:sz="0" w:space="0" w:color="auto"/>
            <w:bottom w:val="none" w:sz="0" w:space="0" w:color="auto"/>
            <w:right w:val="none" w:sz="0" w:space="0" w:color="auto"/>
          </w:divBdr>
          <w:divsChild>
            <w:div w:id="1658804227">
              <w:marLeft w:val="0"/>
              <w:marRight w:val="0"/>
              <w:marTop w:val="0"/>
              <w:marBottom w:val="0"/>
              <w:divBdr>
                <w:top w:val="none" w:sz="0" w:space="0" w:color="auto"/>
                <w:left w:val="none" w:sz="0" w:space="0" w:color="auto"/>
                <w:bottom w:val="none" w:sz="0" w:space="0" w:color="auto"/>
                <w:right w:val="none" w:sz="0" w:space="0" w:color="auto"/>
              </w:divBdr>
            </w:div>
          </w:divsChild>
        </w:div>
        <w:div w:id="1889147493">
          <w:marLeft w:val="0"/>
          <w:marRight w:val="0"/>
          <w:marTop w:val="0"/>
          <w:marBottom w:val="150"/>
          <w:divBdr>
            <w:top w:val="none" w:sz="0" w:space="0" w:color="auto"/>
            <w:left w:val="none" w:sz="0" w:space="0" w:color="auto"/>
            <w:bottom w:val="single" w:sz="6" w:space="0" w:color="D8D8D8"/>
            <w:right w:val="none" w:sz="0" w:space="0" w:color="auto"/>
          </w:divBdr>
        </w:div>
        <w:div w:id="418646820">
          <w:marLeft w:val="0"/>
          <w:marRight w:val="0"/>
          <w:marTop w:val="0"/>
          <w:marBottom w:val="0"/>
          <w:divBdr>
            <w:top w:val="none" w:sz="0" w:space="0" w:color="auto"/>
            <w:left w:val="none" w:sz="0" w:space="0" w:color="auto"/>
            <w:bottom w:val="none" w:sz="0" w:space="0" w:color="auto"/>
            <w:right w:val="none" w:sz="0" w:space="0" w:color="auto"/>
          </w:divBdr>
        </w:div>
        <w:div w:id="1678925838">
          <w:marLeft w:val="0"/>
          <w:marRight w:val="0"/>
          <w:marTop w:val="0"/>
          <w:marBottom w:val="150"/>
          <w:divBdr>
            <w:top w:val="none" w:sz="0" w:space="0" w:color="auto"/>
            <w:left w:val="none" w:sz="0" w:space="0" w:color="auto"/>
            <w:bottom w:val="single" w:sz="6" w:space="0" w:color="D8D8D8"/>
            <w:right w:val="none" w:sz="0" w:space="0" w:color="auto"/>
          </w:divBdr>
        </w:div>
        <w:div w:id="870847760">
          <w:marLeft w:val="0"/>
          <w:marRight w:val="0"/>
          <w:marTop w:val="0"/>
          <w:marBottom w:val="0"/>
          <w:divBdr>
            <w:top w:val="none" w:sz="0" w:space="0" w:color="auto"/>
            <w:left w:val="none" w:sz="0" w:space="0" w:color="auto"/>
            <w:bottom w:val="none" w:sz="0" w:space="0" w:color="auto"/>
            <w:right w:val="none" w:sz="0" w:space="0" w:color="auto"/>
          </w:divBdr>
          <w:divsChild>
            <w:div w:id="6738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pietrini</dc:creator>
  <cp:keywords/>
  <dc:description/>
  <cp:lastModifiedBy>nino pietrini</cp:lastModifiedBy>
  <cp:revision>1</cp:revision>
  <dcterms:created xsi:type="dcterms:W3CDTF">2020-11-10T10:57:00Z</dcterms:created>
  <dcterms:modified xsi:type="dcterms:W3CDTF">2020-11-10T10:59:00Z</dcterms:modified>
</cp:coreProperties>
</file>