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Submissions must be accompanied by the applicable submission fee.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Fonts w:eastAsia="Times New Roman"/>
          <w:b w:val="0"/>
          <w:bCs w:val="0"/>
          <w:color w:val="414141"/>
          <w:sz w:val="36"/>
          <w:szCs w:val="36"/>
          <w:lang w:val="en-US"/>
        </w:rPr>
        <w:t>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The decisions of the Jury are final.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Fonts w:eastAsia="Times New Roman"/>
          <w:b w:val="0"/>
          <w:bCs w:val="0"/>
          <w:color w:val="414141"/>
          <w:sz w:val="36"/>
          <w:szCs w:val="36"/>
          <w:lang w:val="en-US"/>
        </w:rPr>
        <w:t>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Short Films must be no more than 70 minutes in length including credits. Feature films must be no less than 75 minutes in length including credits.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Fonts w:eastAsia="Times New Roman"/>
          <w:b w:val="0"/>
          <w:bCs w:val="0"/>
          <w:color w:val="414141"/>
          <w:sz w:val="36"/>
          <w:szCs w:val="36"/>
          <w:lang w:val="en-US"/>
        </w:rPr>
        <w:t>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All non-English language films must have legible English and /or French language subtitles.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Fonts w:eastAsia="Times New Roman"/>
          <w:b w:val="0"/>
          <w:bCs w:val="0"/>
          <w:color w:val="414141"/>
          <w:sz w:val="36"/>
          <w:szCs w:val="36"/>
          <w:lang w:val="en-US"/>
        </w:rPr>
        <w:t>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Films and screenplays</w:t>
      </w:r>
      <w:proofErr w:type="gramStart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 that</w:t>
      </w:r>
      <w:proofErr w:type="gramEnd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 xml:space="preserve"> have been submitted  in previous years are eligible to be resubmitted.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Feature and Short screenplay submissions should be in English language only.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Films must be available for screening during the festival dates.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The festival reserves the right in its sole discretion to reject or disqualify any ineligible entries, without a refund.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All entries must be received by the applicable Entry Deadline.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Fonts w:eastAsia="Times New Roman"/>
          <w:b w:val="0"/>
          <w:bCs w:val="0"/>
          <w:color w:val="414141"/>
          <w:sz w:val="36"/>
          <w:szCs w:val="36"/>
          <w:lang w:val="en-US"/>
        </w:rPr>
        <w:t>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All films</w:t>
      </w:r>
      <w:proofErr w:type="gramStart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 are</w:t>
      </w:r>
      <w:proofErr w:type="gramEnd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 xml:space="preserve"> screened as digital files during the Festival,  films on  DCP are not eligible. 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All films must have been produced not earlier than five years due to the event dates. 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We do not accept hardcopy submissions by</w:t>
      </w:r>
      <w:proofErr w:type="gramStart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 postal</w:t>
      </w:r>
      <w:proofErr w:type="gramEnd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 xml:space="preserve"> mail.</w:t>
      </w:r>
    </w:p>
    <w:p w:rsidR="00736515" w:rsidRPr="00736515" w:rsidRDefault="00736515" w:rsidP="00736515">
      <w:pPr>
        <w:pStyle w:val="Ttulo6"/>
        <w:spacing w:before="0" w:beforeAutospacing="0" w:after="0" w:afterAutospacing="0"/>
        <w:textAlignment w:val="baseline"/>
        <w:rPr>
          <w:rFonts w:eastAsia="Times New Roman"/>
          <w:b w:val="0"/>
          <w:bCs w:val="0"/>
          <w:color w:val="414141"/>
          <w:sz w:val="36"/>
          <w:szCs w:val="36"/>
          <w:lang w:val="en-US"/>
        </w:rPr>
      </w:pPr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lastRenderedPageBreak/>
        <w:t>Films or screenplays</w:t>
      </w:r>
      <w:proofErr w:type="gramStart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  using</w:t>
      </w:r>
      <w:proofErr w:type="gramEnd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 xml:space="preserve"> non-licensed, copyrighted </w:t>
      </w:r>
      <w:proofErr w:type="spellStart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>musical,or</w:t>
      </w:r>
      <w:proofErr w:type="spellEnd"/>
      <w:r w:rsidRPr="00736515">
        <w:rPr>
          <w:rStyle w:val="gmail-color19"/>
          <w:rFonts w:eastAsia="Times New Roman"/>
          <w:color w:val="666157"/>
          <w:sz w:val="36"/>
          <w:szCs w:val="36"/>
          <w:bdr w:val="none" w:sz="0" w:space="0" w:color="auto" w:frame="1"/>
          <w:lang w:val="en-US"/>
        </w:rPr>
        <w:t xml:space="preserve"> literary properties, without legal permission are not eligible.</w:t>
      </w:r>
    </w:p>
    <w:p w:rsidR="00A553F9" w:rsidRPr="00736515" w:rsidRDefault="00A553F9">
      <w:pPr>
        <w:rPr>
          <w:lang w:val="en-US"/>
        </w:rPr>
      </w:pPr>
    </w:p>
    <w:sectPr w:rsidR="00A553F9" w:rsidRPr="00736515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6515"/>
    <w:rsid w:val="00736515"/>
    <w:rsid w:val="008B7594"/>
    <w:rsid w:val="00A553F9"/>
    <w:rsid w:val="00F0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paragraph" w:styleId="Ttulo6">
    <w:name w:val="heading 6"/>
    <w:basedOn w:val="Normal"/>
    <w:link w:val="Ttulo6Car"/>
    <w:uiPriority w:val="9"/>
    <w:semiHidden/>
    <w:unhideWhenUsed/>
    <w:qFormat/>
    <w:rsid w:val="00736515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736515"/>
    <w:rPr>
      <w:rFonts w:ascii="Times New Roman" w:hAnsi="Times New Roman" w:cs="Times New Roman"/>
      <w:b/>
      <w:bCs/>
      <w:sz w:val="15"/>
      <w:szCs w:val="15"/>
      <w:lang w:eastAsia="zh-CN"/>
    </w:rPr>
  </w:style>
  <w:style w:type="character" w:customStyle="1" w:styleId="gmail-color19">
    <w:name w:val="gmail-color_19"/>
    <w:basedOn w:val="Fuentedeprrafopredeter"/>
    <w:rsid w:val="0073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2019-04-25T09:03:00Z</dcterms:created>
  <dcterms:modified xsi:type="dcterms:W3CDTF">2019-04-25T09:06:00Z</dcterms:modified>
</cp:coreProperties>
</file>